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8"/>
          <w:szCs w:val="28"/>
          <w:lang w:val="ru-RU"/>
        </w:rPr>
        <w:id w:val="1951356602"/>
        <w:docPartObj>
          <w:docPartGallery w:val="Cover Pages"/>
          <w:docPartUnique/>
        </w:docPartObj>
      </w:sdtPr>
      <w:sdtEndPr>
        <w:rPr>
          <w:color w:val="000000"/>
        </w:rPr>
      </w:sdtEndPr>
      <w:sdtContent>
        <w:p w14:paraId="32730F6E" w14:textId="77777777" w:rsidR="00E6428D" w:rsidRPr="001462C0" w:rsidRDefault="00E6428D">
          <w:pPr>
            <w:rPr>
              <w:rFonts w:ascii="Times New Roman" w:hAnsi="Times New Roman" w:cs="Times New Roman"/>
              <w:sz w:val="28"/>
              <w:szCs w:val="28"/>
              <w:lang w:val="ru-RU"/>
            </w:rPr>
          </w:pPr>
          <w:r w:rsidRPr="001462C0">
            <w:rPr>
              <w:rFonts w:ascii="Times New Roman" w:hAnsi="Times New Roman" w:cs="Times New Roman"/>
              <w:noProof/>
              <w:sz w:val="28"/>
              <w:szCs w:val="28"/>
              <w:lang w:val="ru-RU"/>
            </w:rPr>
            <mc:AlternateContent>
              <mc:Choice Requires="wpg">
                <w:drawing>
                  <wp:anchor distT="0" distB="0" distL="114300" distR="114300" simplePos="0" relativeHeight="251662336" behindDoc="0" locked="0" layoutInCell="1" allowOverlap="1" wp14:anchorId="1FD6932F" wp14:editId="05D93750">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B6EBB0E" id="Group 1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">
                    <v:shape id="Rectangle 51" o:spid="_x0000_s1027" style="position:absolute;width:73152;height:11303;visibility:visible;mso-wrap-style:square;v-text-anchor:middle" coordsize="7312660,112966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" path="m,l7312660,r,1129665l3619500,733425,,1091565,,xe" fillcolor="#156082 [3204]" stroked="f" strokeweight="1.5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" stroked="f" strokeweight="1.5pt">
                      <v:fill r:id="rId7" o:title="" recolor="t" rotate="t" type="frame"/>
                    </v:rect>
                    <w10:wrap anchorx="page" anchory="page"/>
                  </v:group>
                </w:pict>
              </mc:Fallback>
            </mc:AlternateContent>
          </w:r>
        </w:p>
        <w:p w14:paraId="0323C462"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0E3199C7"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1FE52749"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520EAA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4AD68E96"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428F7BF" w14:textId="77777777" w:rsidR="00E6428D" w:rsidRPr="001462C0" w:rsidRDefault="00E6428D" w:rsidP="00E6428D">
          <w:pPr>
            <w:pStyle w:val="NormalWeb"/>
            <w:jc w:val="center"/>
            <w:rPr>
              <w:rFonts w:eastAsiaTheme="minorEastAsia"/>
              <w:b/>
              <w:bCs/>
              <w:color w:val="000000"/>
              <w:kern w:val="2"/>
              <w:sz w:val="32"/>
              <w:szCs w:val="32"/>
              <w:lang w:val="ru-RU"/>
              <w14:ligatures w14:val="standardContextual"/>
            </w:rPr>
          </w:pPr>
        </w:p>
        <w:p w14:paraId="52B51967" w14:textId="1377D9C1" w:rsidR="00E6428D" w:rsidRPr="003125A4" w:rsidRDefault="003125A4" w:rsidP="00E6428D">
          <w:pPr>
            <w:pStyle w:val="NormalWeb"/>
            <w:jc w:val="center"/>
            <w:rPr>
              <w:rFonts w:eastAsiaTheme="minorEastAsia"/>
              <w:b/>
              <w:bCs/>
              <w:color w:val="000000"/>
              <w:kern w:val="2"/>
              <w:sz w:val="32"/>
              <w:szCs w:val="32"/>
              <w:lang w:val="ru-RU"/>
              <w14:ligatures w14:val="standardContextual"/>
            </w:rPr>
          </w:pPr>
          <w:r>
            <w:rPr>
              <w:rFonts w:eastAsiaTheme="minorEastAsia"/>
              <w:b/>
              <w:bCs/>
              <w:color w:val="000000"/>
              <w:kern w:val="2"/>
              <w:sz w:val="32"/>
              <w:szCs w:val="32"/>
              <w:lang w:val="ru-RU"/>
              <w14:ligatures w14:val="standardContextual"/>
            </w:rPr>
            <w:t>РЕСПУБЛИКА КОРЕЯ</w:t>
          </w:r>
        </w:p>
        <w:p w14:paraId="089C550B" w14:textId="35071108" w:rsidR="00E6428D" w:rsidRPr="001462C0" w:rsidRDefault="00E6428D" w:rsidP="00E6428D">
          <w:pPr>
            <w:pStyle w:val="NormalWeb"/>
            <w:spacing w:line="360" w:lineRule="auto"/>
            <w:jc w:val="center"/>
            <w:rPr>
              <w:rFonts w:eastAsiaTheme="minorEastAsia"/>
              <w:color w:val="000000"/>
              <w:kern w:val="2"/>
              <w:sz w:val="32"/>
              <w:szCs w:val="32"/>
              <w:lang w:val="ru-RU"/>
              <w14:ligatures w14:val="standardContextual"/>
            </w:rPr>
          </w:pPr>
          <w:r w:rsidRPr="001462C0">
            <w:rPr>
              <w:rFonts w:eastAsiaTheme="minorEastAsia"/>
              <w:color w:val="000000"/>
              <w:kern w:val="2"/>
              <w:sz w:val="32"/>
              <w:szCs w:val="32"/>
              <w:lang w:val="ru-RU"/>
              <w14:ligatures w14:val="standardContextual"/>
            </w:rPr>
            <w:t xml:space="preserve">Программа предвыездной подготовки граждан                 Кыргызской Республики, выезжающих для трудоустройства в </w:t>
          </w:r>
          <w:r w:rsidR="003125A4">
            <w:rPr>
              <w:rFonts w:eastAsiaTheme="minorEastAsia"/>
              <w:color w:val="000000"/>
              <w:kern w:val="2"/>
              <w:sz w:val="32"/>
              <w:szCs w:val="32"/>
              <w:lang w:val="ru-RU"/>
              <w14:ligatures w14:val="standardContextual"/>
            </w:rPr>
            <w:t>Республику Корея</w:t>
          </w:r>
        </w:p>
        <w:p w14:paraId="70774B8E"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2B9A6825"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5D9A19F3"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BE25631"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35118A9D"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CFF89C4" w14:textId="77777777" w:rsidR="00E6428D" w:rsidRPr="001462C0" w:rsidRDefault="00E6428D" w:rsidP="00E6428D">
          <w:pPr>
            <w:pStyle w:val="NormalWeb"/>
            <w:rPr>
              <w:rFonts w:eastAsiaTheme="minorEastAsia"/>
              <w:color w:val="000000"/>
              <w:kern w:val="2"/>
              <w:sz w:val="28"/>
              <w:szCs w:val="28"/>
              <w:lang w:val="ru-RU"/>
              <w14:ligatures w14:val="standardContextual"/>
            </w:rPr>
          </w:pPr>
        </w:p>
        <w:p w14:paraId="72551125" w14:textId="77777777" w:rsidR="00E6428D" w:rsidRPr="001462C0" w:rsidRDefault="00000000">
          <w:pPr>
            <w:rPr>
              <w:rFonts w:ascii="Times New Roman" w:hAnsi="Times New Roman" w:cs="Times New Roman"/>
              <w:color w:val="000000"/>
              <w:sz w:val="28"/>
              <w:szCs w:val="28"/>
              <w:lang w:val="ru-RU"/>
            </w:rPr>
          </w:pPr>
        </w:p>
      </w:sdtContent>
    </w:sdt>
    <w:p w14:paraId="447FBCB1" w14:textId="77777777" w:rsidR="00E6428D" w:rsidRPr="001462C0" w:rsidRDefault="00E6428D">
      <w:pPr>
        <w:rPr>
          <w:rFonts w:ascii="Times New Roman" w:hAnsi="Times New Roman" w:cs="Times New Roman"/>
          <w:color w:val="000000"/>
          <w:sz w:val="28"/>
          <w:szCs w:val="28"/>
          <w:lang w:val="ru-RU"/>
        </w:rPr>
      </w:pPr>
    </w:p>
    <w:p w14:paraId="73769CB4" w14:textId="77777777" w:rsidR="00E6428D" w:rsidRPr="001462C0" w:rsidRDefault="00E6428D" w:rsidP="00E6428D">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Бишкек</w:t>
      </w:r>
    </w:p>
    <w:p w14:paraId="28668D65" w14:textId="0E954105" w:rsidR="00632073" w:rsidRPr="001462C0" w:rsidRDefault="00E6428D" w:rsidP="00B67A16">
      <w:pPr>
        <w:jc w:val="center"/>
        <w:rPr>
          <w:rFonts w:ascii="Times New Roman" w:hAnsi="Times New Roman" w:cs="Times New Roman"/>
          <w:color w:val="000000"/>
          <w:sz w:val="28"/>
          <w:szCs w:val="28"/>
          <w:lang w:val="ru-RU"/>
        </w:rPr>
      </w:pPr>
      <w:r w:rsidRPr="001462C0">
        <w:rPr>
          <w:rFonts w:ascii="Times New Roman" w:hAnsi="Times New Roman" w:cs="Times New Roman"/>
          <w:color w:val="000000"/>
          <w:sz w:val="28"/>
          <w:szCs w:val="28"/>
          <w:lang w:val="ru-RU"/>
        </w:rPr>
        <w:t>202</w:t>
      </w:r>
      <w:r w:rsidR="003125A4">
        <w:rPr>
          <w:rFonts w:ascii="Times New Roman" w:hAnsi="Times New Roman" w:cs="Times New Roman"/>
          <w:color w:val="000000"/>
          <w:sz w:val="28"/>
          <w:szCs w:val="28"/>
          <w:lang w:val="ru-RU"/>
        </w:rPr>
        <w:t>6</w:t>
      </w:r>
      <w:r w:rsidRPr="001462C0">
        <w:rPr>
          <w:rFonts w:ascii="Times New Roman" w:hAnsi="Times New Roman" w:cs="Times New Roman"/>
          <w:color w:val="000000"/>
          <w:sz w:val="28"/>
          <w:szCs w:val="28"/>
          <w:lang w:val="ru-RU"/>
        </w:rPr>
        <w:br w:type="page"/>
      </w:r>
    </w:p>
    <w:sdt>
      <w:sdtPr>
        <w:rPr>
          <w:rFonts w:asciiTheme="minorHAnsi" w:eastAsiaTheme="minorEastAsia" w:hAnsiTheme="minorHAnsi" w:cstheme="minorBidi"/>
          <w:b w:val="0"/>
          <w:caps w:val="0"/>
          <w:color w:val="000000"/>
          <w:spacing w:val="0"/>
          <w:sz w:val="20"/>
          <w:szCs w:val="20"/>
          <w:lang w:val="en-KG"/>
          <w14:textFill>
            <w14:solidFill>
              <w14:srgbClr w14:val="000000">
                <w14:lumMod w14:val="75000"/>
                <w14:lumOff w14:val="25000"/>
              </w14:srgbClr>
            </w14:solidFill>
          </w14:textFill>
        </w:rPr>
        <w:id w:val="-1144811828"/>
        <w:docPartObj>
          <w:docPartGallery w:val="Table of Contents"/>
          <w:docPartUnique/>
        </w:docPartObj>
      </w:sdtPr>
      <w:sdtEndPr>
        <w:rPr>
          <w:bCs/>
          <w:noProof/>
        </w:rPr>
      </w:sdtEndPr>
      <w:sdtContent>
        <w:p w14:paraId="014B13AB" w14:textId="77777777" w:rsidR="001462C0" w:rsidRPr="00DB3199" w:rsidRDefault="001462C0" w:rsidP="00253335">
          <w:pPr>
            <w:pStyle w:val="TOCHeading"/>
          </w:pPr>
          <w:r w:rsidRPr="00DB3199">
            <w:t xml:space="preserve">Содержание </w:t>
          </w:r>
        </w:p>
        <w:p w14:paraId="38EEA492" w14:textId="70DB62C7" w:rsidR="0083482D" w:rsidRDefault="001462C0">
          <w:pPr>
            <w:pStyle w:val="TOC1"/>
            <w:tabs>
              <w:tab w:val="right" w:leader="dot" w:pos="9350"/>
            </w:tabs>
            <w:rPr>
              <w:b w:val="0"/>
              <w:bCs w:val="0"/>
              <w:caps w:val="0"/>
              <w:noProof/>
              <w:kern w:val="2"/>
              <w:sz w:val="24"/>
              <w:szCs w:val="24"/>
              <w:lang w:eastAsia="en-US"/>
              <w14:ligatures w14:val="standardContextual"/>
            </w:rPr>
          </w:pPr>
          <w:r w:rsidRPr="00B53C6E">
            <w:rPr>
              <w:rFonts w:ascii="Times New Roman" w:hAnsi="Times New Roman" w:cs="Times New Roman"/>
              <w:b w:val="0"/>
              <w:sz w:val="28"/>
              <w:szCs w:val="28"/>
              <w:lang w:val="ru-RU"/>
            </w:rPr>
            <w:fldChar w:fldCharType="begin"/>
          </w:r>
          <w:r w:rsidRPr="00B53C6E">
            <w:rPr>
              <w:rFonts w:ascii="Times New Roman" w:hAnsi="Times New Roman" w:cs="Times New Roman"/>
              <w:b w:val="0"/>
              <w:sz w:val="28"/>
              <w:szCs w:val="28"/>
              <w:lang w:val="ru-RU"/>
            </w:rPr>
            <w:instrText xml:space="preserve"> TOC \o "1-3" \h \z \u </w:instrText>
          </w:r>
          <w:r w:rsidRPr="00B53C6E">
            <w:rPr>
              <w:rFonts w:ascii="Times New Roman" w:hAnsi="Times New Roman" w:cs="Times New Roman"/>
              <w:b w:val="0"/>
              <w:sz w:val="28"/>
              <w:szCs w:val="28"/>
              <w:lang w:val="ru-RU"/>
            </w:rPr>
            <w:fldChar w:fldCharType="separate"/>
          </w:r>
          <w:hyperlink w:anchor="_Toc225240415" w:history="1">
            <w:r w:rsidR="0083482D" w:rsidRPr="00CF7069">
              <w:rPr>
                <w:rStyle w:val="Hyperlink"/>
                <w:noProof/>
              </w:rPr>
              <w:t>ОСОБЕННОСТИ СТРАНЫ</w:t>
            </w:r>
            <w:r w:rsidR="0083482D">
              <w:rPr>
                <w:noProof/>
                <w:webHidden/>
              </w:rPr>
              <w:tab/>
            </w:r>
            <w:r w:rsidR="0083482D">
              <w:rPr>
                <w:noProof/>
                <w:webHidden/>
              </w:rPr>
              <w:fldChar w:fldCharType="begin"/>
            </w:r>
            <w:r w:rsidR="0083482D">
              <w:rPr>
                <w:noProof/>
                <w:webHidden/>
              </w:rPr>
              <w:instrText xml:space="preserve"> PAGEREF _Toc225240415 \h </w:instrText>
            </w:r>
            <w:r w:rsidR="0083482D">
              <w:rPr>
                <w:noProof/>
                <w:webHidden/>
              </w:rPr>
            </w:r>
            <w:r w:rsidR="0083482D">
              <w:rPr>
                <w:noProof/>
                <w:webHidden/>
              </w:rPr>
              <w:fldChar w:fldCharType="separate"/>
            </w:r>
            <w:r w:rsidR="0083482D">
              <w:rPr>
                <w:noProof/>
                <w:webHidden/>
              </w:rPr>
              <w:t>2</w:t>
            </w:r>
            <w:r w:rsidR="0083482D">
              <w:rPr>
                <w:noProof/>
                <w:webHidden/>
              </w:rPr>
              <w:fldChar w:fldCharType="end"/>
            </w:r>
          </w:hyperlink>
        </w:p>
        <w:p w14:paraId="362C43A4" w14:textId="072EED68"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16" w:history="1">
            <w:r w:rsidRPr="00CF7069">
              <w:rPr>
                <w:rStyle w:val="Hyperlink"/>
                <w:noProof/>
              </w:rPr>
              <w:t>ФИНАНСОВЫЕ ОСОБЕННОСТИ СТРАНЫ</w:t>
            </w:r>
            <w:r>
              <w:rPr>
                <w:noProof/>
                <w:webHidden/>
              </w:rPr>
              <w:tab/>
            </w:r>
            <w:r>
              <w:rPr>
                <w:noProof/>
                <w:webHidden/>
              </w:rPr>
              <w:fldChar w:fldCharType="begin"/>
            </w:r>
            <w:r>
              <w:rPr>
                <w:noProof/>
                <w:webHidden/>
              </w:rPr>
              <w:instrText xml:space="preserve"> PAGEREF _Toc225240416 \h </w:instrText>
            </w:r>
            <w:r>
              <w:rPr>
                <w:noProof/>
                <w:webHidden/>
              </w:rPr>
            </w:r>
            <w:r>
              <w:rPr>
                <w:noProof/>
                <w:webHidden/>
              </w:rPr>
              <w:fldChar w:fldCharType="separate"/>
            </w:r>
            <w:r>
              <w:rPr>
                <w:noProof/>
                <w:webHidden/>
              </w:rPr>
              <w:t>3</w:t>
            </w:r>
            <w:r>
              <w:rPr>
                <w:noProof/>
                <w:webHidden/>
              </w:rPr>
              <w:fldChar w:fldCharType="end"/>
            </w:r>
          </w:hyperlink>
        </w:p>
        <w:p w14:paraId="5B2BB2CF" w14:textId="430CEF43"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17" w:history="1">
            <w:r w:rsidRPr="00CF7069">
              <w:rPr>
                <w:rStyle w:val="Hyperlink"/>
                <w:noProof/>
              </w:rPr>
              <w:t>Порядок въезда и выезда</w:t>
            </w:r>
            <w:r>
              <w:rPr>
                <w:noProof/>
                <w:webHidden/>
              </w:rPr>
              <w:tab/>
            </w:r>
            <w:r>
              <w:rPr>
                <w:noProof/>
                <w:webHidden/>
              </w:rPr>
              <w:fldChar w:fldCharType="begin"/>
            </w:r>
            <w:r>
              <w:rPr>
                <w:noProof/>
                <w:webHidden/>
              </w:rPr>
              <w:instrText xml:space="preserve"> PAGEREF _Toc225240417 \h </w:instrText>
            </w:r>
            <w:r>
              <w:rPr>
                <w:noProof/>
                <w:webHidden/>
              </w:rPr>
            </w:r>
            <w:r>
              <w:rPr>
                <w:noProof/>
                <w:webHidden/>
              </w:rPr>
              <w:fldChar w:fldCharType="separate"/>
            </w:r>
            <w:r>
              <w:rPr>
                <w:noProof/>
                <w:webHidden/>
              </w:rPr>
              <w:t>4</w:t>
            </w:r>
            <w:r>
              <w:rPr>
                <w:noProof/>
                <w:webHidden/>
              </w:rPr>
              <w:fldChar w:fldCharType="end"/>
            </w:r>
          </w:hyperlink>
        </w:p>
        <w:p w14:paraId="36778CEF" w14:textId="58EBA77F"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18" w:history="1">
            <w:r w:rsidRPr="00CF7069">
              <w:rPr>
                <w:rStyle w:val="Hyperlink"/>
                <w:noProof/>
              </w:rPr>
              <w:t>Трудовое законодательство (права работника)</w:t>
            </w:r>
            <w:r>
              <w:rPr>
                <w:noProof/>
                <w:webHidden/>
              </w:rPr>
              <w:tab/>
            </w:r>
            <w:r>
              <w:rPr>
                <w:noProof/>
                <w:webHidden/>
              </w:rPr>
              <w:fldChar w:fldCharType="begin"/>
            </w:r>
            <w:r>
              <w:rPr>
                <w:noProof/>
                <w:webHidden/>
              </w:rPr>
              <w:instrText xml:space="preserve"> PAGEREF _Toc225240418 \h </w:instrText>
            </w:r>
            <w:r>
              <w:rPr>
                <w:noProof/>
                <w:webHidden/>
              </w:rPr>
            </w:r>
            <w:r>
              <w:rPr>
                <w:noProof/>
                <w:webHidden/>
              </w:rPr>
              <w:fldChar w:fldCharType="separate"/>
            </w:r>
            <w:r>
              <w:rPr>
                <w:noProof/>
                <w:webHidden/>
              </w:rPr>
              <w:t>5</w:t>
            </w:r>
            <w:r>
              <w:rPr>
                <w:noProof/>
                <w:webHidden/>
              </w:rPr>
              <w:fldChar w:fldCharType="end"/>
            </w:r>
          </w:hyperlink>
        </w:p>
        <w:p w14:paraId="23668F95" w14:textId="178C2CD4"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19" w:history="1">
            <w:r w:rsidRPr="00CF7069">
              <w:rPr>
                <w:rStyle w:val="Hyperlink"/>
                <w:noProof/>
              </w:rPr>
              <w:t>Востребованные профессии и поиск вакансий</w:t>
            </w:r>
            <w:r>
              <w:rPr>
                <w:noProof/>
                <w:webHidden/>
              </w:rPr>
              <w:tab/>
            </w:r>
            <w:r>
              <w:rPr>
                <w:noProof/>
                <w:webHidden/>
              </w:rPr>
              <w:fldChar w:fldCharType="begin"/>
            </w:r>
            <w:r>
              <w:rPr>
                <w:noProof/>
                <w:webHidden/>
              </w:rPr>
              <w:instrText xml:space="preserve"> PAGEREF _Toc225240419 \h </w:instrText>
            </w:r>
            <w:r>
              <w:rPr>
                <w:noProof/>
                <w:webHidden/>
              </w:rPr>
            </w:r>
            <w:r>
              <w:rPr>
                <w:noProof/>
                <w:webHidden/>
              </w:rPr>
              <w:fldChar w:fldCharType="separate"/>
            </w:r>
            <w:r>
              <w:rPr>
                <w:noProof/>
                <w:webHidden/>
              </w:rPr>
              <w:t>6</w:t>
            </w:r>
            <w:r>
              <w:rPr>
                <w:noProof/>
                <w:webHidden/>
              </w:rPr>
              <w:fldChar w:fldCharType="end"/>
            </w:r>
          </w:hyperlink>
        </w:p>
        <w:p w14:paraId="309F0A0B" w14:textId="6387A196"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0" w:history="1">
            <w:r w:rsidRPr="00CF7069">
              <w:rPr>
                <w:rStyle w:val="Hyperlink"/>
                <w:noProof/>
              </w:rPr>
              <w:t>Финансовая грамотность: счет, переводы, хранение денег, риски</w:t>
            </w:r>
            <w:r>
              <w:rPr>
                <w:noProof/>
                <w:webHidden/>
              </w:rPr>
              <w:tab/>
            </w:r>
            <w:r>
              <w:rPr>
                <w:noProof/>
                <w:webHidden/>
              </w:rPr>
              <w:fldChar w:fldCharType="begin"/>
            </w:r>
            <w:r>
              <w:rPr>
                <w:noProof/>
                <w:webHidden/>
              </w:rPr>
              <w:instrText xml:space="preserve"> PAGEREF _Toc225240420 \h </w:instrText>
            </w:r>
            <w:r>
              <w:rPr>
                <w:noProof/>
                <w:webHidden/>
              </w:rPr>
            </w:r>
            <w:r>
              <w:rPr>
                <w:noProof/>
                <w:webHidden/>
              </w:rPr>
              <w:fldChar w:fldCharType="separate"/>
            </w:r>
            <w:r>
              <w:rPr>
                <w:noProof/>
                <w:webHidden/>
              </w:rPr>
              <w:t>7</w:t>
            </w:r>
            <w:r>
              <w:rPr>
                <w:noProof/>
                <w:webHidden/>
              </w:rPr>
              <w:fldChar w:fldCharType="end"/>
            </w:r>
          </w:hyperlink>
        </w:p>
        <w:p w14:paraId="60510356" w14:textId="208FC434"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1" w:history="1">
            <w:r w:rsidRPr="00CF7069">
              <w:rPr>
                <w:rStyle w:val="Hyperlink"/>
                <w:noProof/>
              </w:rPr>
              <w:t>Уполномоченные органы и горячие линии (куда обращаться при проблемах)</w:t>
            </w:r>
            <w:r>
              <w:rPr>
                <w:noProof/>
                <w:webHidden/>
              </w:rPr>
              <w:tab/>
            </w:r>
            <w:r>
              <w:rPr>
                <w:noProof/>
                <w:webHidden/>
              </w:rPr>
              <w:fldChar w:fldCharType="begin"/>
            </w:r>
            <w:r>
              <w:rPr>
                <w:noProof/>
                <w:webHidden/>
              </w:rPr>
              <w:instrText xml:space="preserve"> PAGEREF _Toc225240421 \h </w:instrText>
            </w:r>
            <w:r>
              <w:rPr>
                <w:noProof/>
                <w:webHidden/>
              </w:rPr>
            </w:r>
            <w:r>
              <w:rPr>
                <w:noProof/>
                <w:webHidden/>
              </w:rPr>
              <w:fldChar w:fldCharType="separate"/>
            </w:r>
            <w:r>
              <w:rPr>
                <w:noProof/>
                <w:webHidden/>
              </w:rPr>
              <w:t>8</w:t>
            </w:r>
            <w:r>
              <w:rPr>
                <w:noProof/>
                <w:webHidden/>
              </w:rPr>
              <w:fldChar w:fldCharType="end"/>
            </w:r>
          </w:hyperlink>
        </w:p>
        <w:p w14:paraId="1EF9F50D" w14:textId="6CE6D10B"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2" w:history="1">
            <w:r w:rsidRPr="00CF7069">
              <w:rPr>
                <w:rStyle w:val="Hyperlink"/>
                <w:noProof/>
              </w:rPr>
              <w:t>Загранучреждения кыргызской Республики и ДИАСПОРАЛЬНЫЕ ОРГАНИЗАЦИИ (адреса и телефоны)</w:t>
            </w:r>
            <w:r>
              <w:rPr>
                <w:noProof/>
                <w:webHidden/>
              </w:rPr>
              <w:tab/>
            </w:r>
            <w:r>
              <w:rPr>
                <w:noProof/>
                <w:webHidden/>
              </w:rPr>
              <w:fldChar w:fldCharType="begin"/>
            </w:r>
            <w:r>
              <w:rPr>
                <w:noProof/>
                <w:webHidden/>
              </w:rPr>
              <w:instrText xml:space="preserve"> PAGEREF _Toc225240422 \h </w:instrText>
            </w:r>
            <w:r>
              <w:rPr>
                <w:noProof/>
                <w:webHidden/>
              </w:rPr>
            </w:r>
            <w:r>
              <w:rPr>
                <w:noProof/>
                <w:webHidden/>
              </w:rPr>
              <w:fldChar w:fldCharType="separate"/>
            </w:r>
            <w:r>
              <w:rPr>
                <w:noProof/>
                <w:webHidden/>
              </w:rPr>
              <w:t>9</w:t>
            </w:r>
            <w:r>
              <w:rPr>
                <w:noProof/>
                <w:webHidden/>
              </w:rPr>
              <w:fldChar w:fldCharType="end"/>
            </w:r>
          </w:hyperlink>
        </w:p>
        <w:p w14:paraId="763AC265" w14:textId="70CC08BA"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3" w:history="1">
            <w:r w:rsidRPr="00CF7069">
              <w:rPr>
                <w:rStyle w:val="Hyperlink"/>
                <w:noProof/>
              </w:rPr>
              <w:t>Международные организации, защищающие права работников</w:t>
            </w:r>
            <w:r>
              <w:rPr>
                <w:noProof/>
                <w:webHidden/>
              </w:rPr>
              <w:tab/>
            </w:r>
            <w:r>
              <w:rPr>
                <w:noProof/>
                <w:webHidden/>
              </w:rPr>
              <w:fldChar w:fldCharType="begin"/>
            </w:r>
            <w:r>
              <w:rPr>
                <w:noProof/>
                <w:webHidden/>
              </w:rPr>
              <w:instrText xml:space="preserve"> PAGEREF _Toc225240423 \h </w:instrText>
            </w:r>
            <w:r>
              <w:rPr>
                <w:noProof/>
                <w:webHidden/>
              </w:rPr>
            </w:r>
            <w:r>
              <w:rPr>
                <w:noProof/>
                <w:webHidden/>
              </w:rPr>
              <w:fldChar w:fldCharType="separate"/>
            </w:r>
            <w:r>
              <w:rPr>
                <w:noProof/>
                <w:webHidden/>
              </w:rPr>
              <w:t>10</w:t>
            </w:r>
            <w:r>
              <w:rPr>
                <w:noProof/>
                <w:webHidden/>
              </w:rPr>
              <w:fldChar w:fldCharType="end"/>
            </w:r>
          </w:hyperlink>
        </w:p>
        <w:p w14:paraId="47409241" w14:textId="2FFEF94E"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4" w:history="1">
            <w:r w:rsidRPr="00CF7069">
              <w:rPr>
                <w:rStyle w:val="Hyperlink"/>
                <w:noProof/>
              </w:rPr>
              <w:t>Социокультурные особенности</w:t>
            </w:r>
            <w:r>
              <w:rPr>
                <w:noProof/>
                <w:webHidden/>
              </w:rPr>
              <w:tab/>
            </w:r>
            <w:r>
              <w:rPr>
                <w:noProof/>
                <w:webHidden/>
              </w:rPr>
              <w:fldChar w:fldCharType="begin"/>
            </w:r>
            <w:r>
              <w:rPr>
                <w:noProof/>
                <w:webHidden/>
              </w:rPr>
              <w:instrText xml:space="preserve"> PAGEREF _Toc225240424 \h </w:instrText>
            </w:r>
            <w:r>
              <w:rPr>
                <w:noProof/>
                <w:webHidden/>
              </w:rPr>
            </w:r>
            <w:r>
              <w:rPr>
                <w:noProof/>
                <w:webHidden/>
              </w:rPr>
              <w:fldChar w:fldCharType="separate"/>
            </w:r>
            <w:r>
              <w:rPr>
                <w:noProof/>
                <w:webHidden/>
              </w:rPr>
              <w:t>11</w:t>
            </w:r>
            <w:r>
              <w:rPr>
                <w:noProof/>
                <w:webHidden/>
              </w:rPr>
              <w:fldChar w:fldCharType="end"/>
            </w:r>
          </w:hyperlink>
        </w:p>
        <w:p w14:paraId="1337A14E" w14:textId="48F9701E"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5" w:history="1">
            <w:r w:rsidRPr="00CF7069">
              <w:rPr>
                <w:rStyle w:val="Hyperlink"/>
                <w:noProof/>
              </w:rPr>
              <w:t>Риски торговли людьми, трудовои, сексуальной и иных видов эксплуатациИ</w:t>
            </w:r>
            <w:r>
              <w:rPr>
                <w:noProof/>
                <w:webHidden/>
              </w:rPr>
              <w:tab/>
            </w:r>
            <w:r>
              <w:rPr>
                <w:noProof/>
                <w:webHidden/>
              </w:rPr>
              <w:fldChar w:fldCharType="begin"/>
            </w:r>
            <w:r>
              <w:rPr>
                <w:noProof/>
                <w:webHidden/>
              </w:rPr>
              <w:instrText xml:space="preserve"> PAGEREF _Toc225240425 \h </w:instrText>
            </w:r>
            <w:r>
              <w:rPr>
                <w:noProof/>
                <w:webHidden/>
              </w:rPr>
            </w:r>
            <w:r>
              <w:rPr>
                <w:noProof/>
                <w:webHidden/>
              </w:rPr>
              <w:fldChar w:fldCharType="separate"/>
            </w:r>
            <w:r>
              <w:rPr>
                <w:noProof/>
                <w:webHidden/>
              </w:rPr>
              <w:t>12</w:t>
            </w:r>
            <w:r>
              <w:rPr>
                <w:noProof/>
                <w:webHidden/>
              </w:rPr>
              <w:fldChar w:fldCharType="end"/>
            </w:r>
          </w:hyperlink>
        </w:p>
        <w:p w14:paraId="5833F112" w14:textId="07F7E1DC" w:rsidR="0083482D" w:rsidRDefault="0083482D">
          <w:pPr>
            <w:pStyle w:val="TOC1"/>
            <w:tabs>
              <w:tab w:val="right" w:leader="dot" w:pos="9350"/>
            </w:tabs>
            <w:rPr>
              <w:b w:val="0"/>
              <w:bCs w:val="0"/>
              <w:caps w:val="0"/>
              <w:noProof/>
              <w:kern w:val="2"/>
              <w:sz w:val="24"/>
              <w:szCs w:val="24"/>
              <w:lang w:eastAsia="en-US"/>
              <w14:ligatures w14:val="standardContextual"/>
            </w:rPr>
          </w:pPr>
          <w:hyperlink w:anchor="_Toc225240426" w:history="1">
            <w:r w:rsidRPr="00CF7069">
              <w:rPr>
                <w:rStyle w:val="Hyperlink"/>
                <w:noProof/>
              </w:rPr>
              <w:t>Требования воинского учета военнообязанных и призывников Кыргызской Республики</w:t>
            </w:r>
            <w:r>
              <w:rPr>
                <w:noProof/>
                <w:webHidden/>
              </w:rPr>
              <w:tab/>
            </w:r>
            <w:r>
              <w:rPr>
                <w:noProof/>
                <w:webHidden/>
              </w:rPr>
              <w:fldChar w:fldCharType="begin"/>
            </w:r>
            <w:r>
              <w:rPr>
                <w:noProof/>
                <w:webHidden/>
              </w:rPr>
              <w:instrText xml:space="preserve"> PAGEREF _Toc225240426 \h </w:instrText>
            </w:r>
            <w:r>
              <w:rPr>
                <w:noProof/>
                <w:webHidden/>
              </w:rPr>
            </w:r>
            <w:r>
              <w:rPr>
                <w:noProof/>
                <w:webHidden/>
              </w:rPr>
              <w:fldChar w:fldCharType="separate"/>
            </w:r>
            <w:r>
              <w:rPr>
                <w:noProof/>
                <w:webHidden/>
              </w:rPr>
              <w:t>13</w:t>
            </w:r>
            <w:r>
              <w:rPr>
                <w:noProof/>
                <w:webHidden/>
              </w:rPr>
              <w:fldChar w:fldCharType="end"/>
            </w:r>
          </w:hyperlink>
        </w:p>
        <w:p w14:paraId="6169513F" w14:textId="5BB4212B" w:rsidR="001462C0" w:rsidRPr="00B53C6E" w:rsidRDefault="001462C0">
          <w:pPr>
            <w:rPr>
              <w:bCs/>
              <w:lang w:val="ru-RU"/>
            </w:rPr>
          </w:pPr>
          <w:r w:rsidRPr="00B53C6E">
            <w:rPr>
              <w:rFonts w:ascii="Times New Roman" w:hAnsi="Times New Roman" w:cs="Times New Roman"/>
              <w:bCs/>
              <w:noProof/>
              <w:sz w:val="28"/>
              <w:szCs w:val="28"/>
              <w:lang w:val="ru-RU"/>
            </w:rPr>
            <w:fldChar w:fldCharType="end"/>
          </w:r>
        </w:p>
      </w:sdtContent>
    </w:sdt>
    <w:p w14:paraId="205ED2C7" w14:textId="77777777" w:rsidR="00632073" w:rsidRPr="001462C0" w:rsidRDefault="00632073">
      <w:pPr>
        <w:rPr>
          <w:lang w:val="ru-RU"/>
        </w:rPr>
      </w:pPr>
    </w:p>
    <w:p w14:paraId="70C8DD8E" w14:textId="77777777" w:rsidR="00E6428D" w:rsidRPr="007C7FEC" w:rsidRDefault="00632073">
      <w:pPr>
        <w:rPr>
          <w:rFonts w:ascii="Times New Roman" w:hAnsi="Times New Roman" w:cs="Times New Roman"/>
          <w:color w:val="000000"/>
          <w:sz w:val="28"/>
          <w:szCs w:val="28"/>
          <w:lang w:val="en-US"/>
        </w:rPr>
      </w:pPr>
      <w:r w:rsidRPr="001462C0">
        <w:rPr>
          <w:rFonts w:ascii="Times New Roman" w:hAnsi="Times New Roman" w:cs="Times New Roman"/>
          <w:color w:val="000000"/>
          <w:sz w:val="28"/>
          <w:szCs w:val="28"/>
          <w:lang w:val="ru-RU"/>
        </w:rPr>
        <w:br w:type="page"/>
      </w:r>
    </w:p>
    <w:p w14:paraId="64E87271" w14:textId="77777777" w:rsidR="00E6428D" w:rsidRPr="00A14413" w:rsidRDefault="00A14413" w:rsidP="00253335">
      <w:pPr>
        <w:pStyle w:val="Heading1"/>
        <w:rPr>
          <w:rStyle w:val="IntenseReference"/>
          <w:b/>
          <w:bCs w:val="0"/>
          <w:i w:val="0"/>
          <w:iCs w:val="0"/>
        </w:rPr>
      </w:pPr>
      <w:bookmarkStart w:id="0" w:name="_Toc225240415"/>
      <w:r>
        <w:rPr>
          <w:rStyle w:val="IntenseReference"/>
          <w:b/>
          <w:bCs w:val="0"/>
          <w:i w:val="0"/>
          <w:iCs w:val="0"/>
          <w:caps w:val="0"/>
        </w:rPr>
        <w:lastRenderedPageBreak/>
        <w:t>ОСОБЕННОСТИ СТРАНЫ</w:t>
      </w:r>
      <w:bookmarkEnd w:id="0"/>
    </w:p>
    <w:p w14:paraId="447B3B6F" w14:textId="77777777" w:rsidR="00C4116E" w:rsidRPr="00477466" w:rsidRDefault="00C4116E" w:rsidP="00C4116E">
      <w:pPr>
        <w:pStyle w:val="NormalWeb"/>
        <w:ind w:firstLine="720"/>
        <w:jc w:val="center"/>
        <w:rPr>
          <w:rStyle w:val="Strong"/>
          <w:color w:val="000000"/>
          <w:sz w:val="28"/>
          <w:szCs w:val="28"/>
          <w:lang w:val="ru-RU"/>
        </w:rPr>
      </w:pPr>
      <w:r w:rsidRPr="00477466">
        <w:rPr>
          <w:rStyle w:val="Strong"/>
          <w:color w:val="000000"/>
          <w:sz w:val="28"/>
          <w:szCs w:val="28"/>
          <w:lang w:val="ru-RU"/>
        </w:rPr>
        <w:t>Язык</w:t>
      </w:r>
    </w:p>
    <w:p w14:paraId="58A3A8E9" w14:textId="77777777" w:rsidR="003125A4" w:rsidRPr="003125A4" w:rsidRDefault="003125A4" w:rsidP="003125A4">
      <w:pPr>
        <w:pStyle w:val="NormalWeb"/>
        <w:ind w:firstLine="720"/>
        <w:jc w:val="both"/>
        <w:rPr>
          <w:rStyle w:val="Strong"/>
          <w:b w:val="0"/>
          <w:bCs w:val="0"/>
          <w:color w:val="000000"/>
          <w:sz w:val="28"/>
          <w:szCs w:val="28"/>
          <w:lang w:val="ru-RU"/>
        </w:rPr>
      </w:pPr>
      <w:r w:rsidRPr="003125A4">
        <w:rPr>
          <w:rStyle w:val="Strong"/>
          <w:b w:val="0"/>
          <w:bCs w:val="0"/>
          <w:color w:val="000000"/>
          <w:sz w:val="28"/>
          <w:szCs w:val="28"/>
          <w:lang w:val="ru-RU"/>
        </w:rPr>
        <w:t>Государственным языком в Республике Корея является корейский язык. Он используется в официальных документах, трудовых договорах, государственном управлении, образовании и в повседневной жизни. В крупных городах и отдельных сферах услуг может использоваться английский язык, однако для трудовой деятельности и бытовой адаптации иностранным работникам рекомендуется владеть хотя бы базовым уровнем корейского языка.</w:t>
      </w:r>
    </w:p>
    <w:p w14:paraId="1993C9B7" w14:textId="77777777" w:rsidR="003125A4" w:rsidRPr="003125A4" w:rsidRDefault="003125A4" w:rsidP="003125A4">
      <w:pPr>
        <w:pStyle w:val="NormalWeb"/>
        <w:ind w:firstLine="720"/>
        <w:jc w:val="center"/>
        <w:rPr>
          <w:rStyle w:val="Strong"/>
          <w:color w:val="000000"/>
          <w:sz w:val="28"/>
          <w:szCs w:val="28"/>
          <w:lang w:val="ru-RU"/>
        </w:rPr>
      </w:pPr>
      <w:r w:rsidRPr="003125A4">
        <w:rPr>
          <w:rStyle w:val="Strong"/>
          <w:color w:val="000000"/>
          <w:sz w:val="28"/>
          <w:szCs w:val="28"/>
          <w:lang w:val="ru-RU"/>
        </w:rPr>
        <w:t>Религия</w:t>
      </w:r>
    </w:p>
    <w:p w14:paraId="55AE2781" w14:textId="77777777" w:rsidR="003125A4" w:rsidRPr="003125A4" w:rsidRDefault="003125A4" w:rsidP="003125A4">
      <w:pPr>
        <w:pStyle w:val="NormalWeb"/>
        <w:ind w:firstLine="720"/>
        <w:jc w:val="both"/>
        <w:rPr>
          <w:rStyle w:val="Strong"/>
          <w:b w:val="0"/>
          <w:bCs w:val="0"/>
          <w:color w:val="000000"/>
          <w:sz w:val="28"/>
          <w:szCs w:val="28"/>
          <w:lang w:val="ru-RU"/>
        </w:rPr>
      </w:pPr>
      <w:r w:rsidRPr="003125A4">
        <w:rPr>
          <w:rStyle w:val="Strong"/>
          <w:b w:val="0"/>
          <w:bCs w:val="0"/>
          <w:color w:val="000000"/>
          <w:sz w:val="28"/>
          <w:szCs w:val="28"/>
          <w:lang w:val="ru-RU"/>
        </w:rPr>
        <w:t>В Республике Корея представлены различные религии, включая христианство, буддизм, а также традиционные верования. Значительная часть населения также может не относить себя к какой-либо религии. Законодательством гарантируется свобода вероисповедания. В стране в целом сохраняется уважительное отношение к религиозному многообразию.</w:t>
      </w:r>
    </w:p>
    <w:p w14:paraId="152E5848" w14:textId="77777777" w:rsidR="003125A4" w:rsidRPr="003125A4" w:rsidRDefault="003125A4" w:rsidP="003125A4">
      <w:pPr>
        <w:pStyle w:val="NormalWeb"/>
        <w:ind w:firstLine="720"/>
        <w:jc w:val="center"/>
        <w:rPr>
          <w:rStyle w:val="Strong"/>
          <w:color w:val="000000"/>
          <w:sz w:val="28"/>
          <w:szCs w:val="28"/>
          <w:lang w:val="ru-RU"/>
        </w:rPr>
      </w:pPr>
      <w:r w:rsidRPr="003125A4">
        <w:rPr>
          <w:rStyle w:val="Strong"/>
          <w:color w:val="000000"/>
          <w:sz w:val="28"/>
          <w:szCs w:val="28"/>
          <w:lang w:val="ru-RU"/>
        </w:rPr>
        <w:t>География и крупные города</w:t>
      </w:r>
    </w:p>
    <w:p w14:paraId="2DFD8285" w14:textId="77777777" w:rsidR="003125A4" w:rsidRPr="003125A4" w:rsidRDefault="003125A4" w:rsidP="003125A4">
      <w:pPr>
        <w:pStyle w:val="NormalWeb"/>
        <w:ind w:firstLine="720"/>
        <w:jc w:val="both"/>
        <w:rPr>
          <w:rStyle w:val="Strong"/>
          <w:b w:val="0"/>
          <w:bCs w:val="0"/>
          <w:color w:val="000000"/>
          <w:sz w:val="28"/>
          <w:szCs w:val="28"/>
          <w:lang w:val="ru-RU"/>
        </w:rPr>
      </w:pPr>
      <w:r w:rsidRPr="003125A4">
        <w:rPr>
          <w:rStyle w:val="Strong"/>
          <w:b w:val="0"/>
          <w:bCs w:val="0"/>
          <w:color w:val="000000"/>
          <w:sz w:val="28"/>
          <w:szCs w:val="28"/>
          <w:lang w:val="ru-RU"/>
        </w:rPr>
        <w:t>Республика Корея расположена в Восточной Азии, на южной части Корейского полуострова. Страна омывается Желтым, Восточно-Китайским и Японским морями. Рельеф преимущественно гористый, при этом значительная часть населения сосредоточена в городах и индустриальных центрах.</w:t>
      </w:r>
    </w:p>
    <w:p w14:paraId="71850347" w14:textId="77777777" w:rsidR="003125A4" w:rsidRPr="003125A4" w:rsidRDefault="003125A4" w:rsidP="003125A4">
      <w:pPr>
        <w:pStyle w:val="NormalWeb"/>
        <w:ind w:firstLine="720"/>
        <w:jc w:val="both"/>
        <w:rPr>
          <w:rStyle w:val="Strong"/>
          <w:b w:val="0"/>
          <w:bCs w:val="0"/>
          <w:color w:val="000000"/>
          <w:sz w:val="28"/>
          <w:szCs w:val="28"/>
          <w:lang w:val="ru-RU"/>
        </w:rPr>
      </w:pPr>
      <w:r w:rsidRPr="003125A4">
        <w:rPr>
          <w:rStyle w:val="Strong"/>
          <w:b w:val="0"/>
          <w:bCs w:val="0"/>
          <w:color w:val="000000"/>
          <w:sz w:val="28"/>
          <w:szCs w:val="28"/>
          <w:lang w:val="ru-RU"/>
        </w:rPr>
        <w:t>Крупнейшие города: Сеул (столица), Пусан, Инчхон, Тэгу, Тэджон, Кванджу, Ульсан.</w:t>
      </w:r>
    </w:p>
    <w:p w14:paraId="16DBA844" w14:textId="77777777" w:rsidR="003125A4" w:rsidRPr="003125A4" w:rsidRDefault="003125A4" w:rsidP="003125A4">
      <w:pPr>
        <w:pStyle w:val="NormalWeb"/>
        <w:ind w:firstLine="720"/>
        <w:jc w:val="center"/>
        <w:rPr>
          <w:rStyle w:val="Strong"/>
          <w:color w:val="000000"/>
          <w:sz w:val="28"/>
          <w:szCs w:val="28"/>
          <w:lang w:val="ru-RU"/>
        </w:rPr>
      </w:pPr>
      <w:r w:rsidRPr="003125A4">
        <w:rPr>
          <w:rStyle w:val="Strong"/>
          <w:color w:val="000000"/>
          <w:sz w:val="28"/>
          <w:szCs w:val="28"/>
          <w:lang w:val="ru-RU"/>
        </w:rPr>
        <w:t>Погода и климат</w:t>
      </w:r>
    </w:p>
    <w:p w14:paraId="191B5AA4" w14:textId="03D2FAB8" w:rsidR="00C4116E" w:rsidRDefault="003125A4" w:rsidP="003125A4">
      <w:pPr>
        <w:pStyle w:val="NormalWeb"/>
        <w:ind w:firstLine="720"/>
        <w:jc w:val="both"/>
        <w:rPr>
          <w:rStyle w:val="Strong"/>
          <w:b w:val="0"/>
          <w:bCs w:val="0"/>
          <w:color w:val="000000"/>
          <w:sz w:val="28"/>
          <w:szCs w:val="28"/>
          <w:lang w:val="ru-RU"/>
        </w:rPr>
      </w:pPr>
      <w:r w:rsidRPr="003125A4">
        <w:rPr>
          <w:rStyle w:val="Strong"/>
          <w:b w:val="0"/>
          <w:bCs w:val="0"/>
          <w:color w:val="000000"/>
          <w:sz w:val="28"/>
          <w:szCs w:val="28"/>
          <w:lang w:val="ru-RU"/>
        </w:rPr>
        <w:t>Климат в Республике Корея умеренный, с четко выраженными сезонами. Лето обычно жаркое и влажное, зима холодная, в отдельных регионах возможны снегопады. Весна и осень считаются наиболее комфортными сезонами. В летний период возможны сильные дожди и тайфуны. Перед выездом рекомендуется уточнить климатические условия конкретного региона трудоустройства и подготовить соответствующую одежду по сезону.</w:t>
      </w:r>
    </w:p>
    <w:p w14:paraId="49710617" w14:textId="77777777" w:rsidR="00253335" w:rsidRDefault="00253335">
      <w:pPr>
        <w:rPr>
          <w:rStyle w:val="Strong"/>
          <w:rFonts w:ascii="Times New Roman" w:eastAsia="Times New Roman" w:hAnsi="Times New Roman" w:cs="Times New Roman"/>
          <w:b w:val="0"/>
          <w:bCs w:val="0"/>
          <w:color w:val="000000"/>
          <w:sz w:val="28"/>
          <w:szCs w:val="28"/>
          <w:lang w:val="ru-RU"/>
        </w:rPr>
      </w:pPr>
      <w:r>
        <w:rPr>
          <w:rStyle w:val="Strong"/>
          <w:b w:val="0"/>
          <w:bCs w:val="0"/>
          <w:color w:val="000000"/>
          <w:sz w:val="28"/>
          <w:szCs w:val="28"/>
          <w:lang w:val="ru-RU"/>
        </w:rPr>
        <w:br w:type="page"/>
      </w:r>
    </w:p>
    <w:p w14:paraId="10038942" w14:textId="77777777" w:rsidR="00E6428D" w:rsidRDefault="00253335" w:rsidP="00253335">
      <w:pPr>
        <w:pStyle w:val="Heading1"/>
        <w:rPr>
          <w:rStyle w:val="Strong"/>
          <w:b/>
          <w:bCs w:val="0"/>
        </w:rPr>
      </w:pPr>
      <w:bookmarkStart w:id="1" w:name="_Toc225240416"/>
      <w:r w:rsidRPr="00253335">
        <w:rPr>
          <w:rStyle w:val="Strong"/>
          <w:b/>
          <w:bCs w:val="0"/>
        </w:rPr>
        <w:lastRenderedPageBreak/>
        <w:t>ФИНАНСОВЫЕ ОСОБЕННОСТИ СТРАНЫ</w:t>
      </w:r>
      <w:bookmarkEnd w:id="1"/>
    </w:p>
    <w:p w14:paraId="72B567D7" w14:textId="77777777" w:rsidR="00253335" w:rsidRPr="00253335" w:rsidRDefault="00253335" w:rsidP="00253335">
      <w:pPr>
        <w:jc w:val="center"/>
        <w:rPr>
          <w:rFonts w:ascii="Times New Roman" w:hAnsi="Times New Roman" w:cs="Times New Roman"/>
          <w:b/>
          <w:bCs/>
          <w:sz w:val="28"/>
          <w:szCs w:val="28"/>
          <w:lang w:val="ru-RU"/>
        </w:rPr>
      </w:pPr>
      <w:r w:rsidRPr="00253335">
        <w:rPr>
          <w:rFonts w:ascii="Times New Roman" w:hAnsi="Times New Roman" w:cs="Times New Roman"/>
          <w:b/>
          <w:bCs/>
          <w:sz w:val="28"/>
          <w:szCs w:val="28"/>
          <w:lang w:val="ru-RU"/>
        </w:rPr>
        <w:t>Валюта и курс</w:t>
      </w:r>
    </w:p>
    <w:p w14:paraId="709F5BD3" w14:textId="77777777" w:rsidR="003125A4" w:rsidRPr="003125A4" w:rsidRDefault="003125A4" w:rsidP="003125A4">
      <w:pPr>
        <w:ind w:firstLine="720"/>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Официальной валютой Республики Корея является южнокорейская вона (KRW). Курс воны может заметно меняться в зависимости от ситуации на валютных рынках.</w:t>
      </w:r>
    </w:p>
    <w:p w14:paraId="2C92986D" w14:textId="6CDFFE89" w:rsidR="003125A4" w:rsidRPr="003125A4" w:rsidRDefault="003125A4" w:rsidP="003125A4">
      <w:pPr>
        <w:jc w:val="center"/>
        <w:rPr>
          <w:rFonts w:ascii="Times New Roman" w:hAnsi="Times New Roman" w:cs="Times New Roman"/>
          <w:sz w:val="28"/>
          <w:szCs w:val="28"/>
          <w:lang w:val="ru-RU"/>
        </w:rPr>
      </w:pPr>
      <w:r w:rsidRPr="003125A4">
        <w:rPr>
          <w:rFonts w:ascii="Times New Roman" w:hAnsi="Times New Roman" w:cs="Times New Roman"/>
          <w:sz w:val="28"/>
          <w:szCs w:val="28"/>
          <w:lang w:val="ru-RU"/>
        </w:rPr>
        <w:t>По состоянию на март 2026 года:</w:t>
      </w:r>
    </w:p>
    <w:p w14:paraId="0EEE614C" w14:textId="77777777" w:rsidR="003125A4" w:rsidRPr="003125A4" w:rsidRDefault="003125A4" w:rsidP="003125A4">
      <w:pPr>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1 KRW ≈ 0,058 кыргызского сома.</w:t>
      </w:r>
    </w:p>
    <w:p w14:paraId="6A174FF6" w14:textId="77777777" w:rsidR="003125A4" w:rsidRPr="003125A4" w:rsidRDefault="003125A4" w:rsidP="003125A4">
      <w:pPr>
        <w:jc w:val="center"/>
        <w:rPr>
          <w:rFonts w:ascii="Times New Roman" w:hAnsi="Times New Roman" w:cs="Times New Roman"/>
          <w:b/>
          <w:bCs/>
          <w:sz w:val="28"/>
          <w:szCs w:val="28"/>
          <w:lang w:val="ru-RU"/>
        </w:rPr>
      </w:pPr>
      <w:r w:rsidRPr="003125A4">
        <w:rPr>
          <w:rFonts w:ascii="Times New Roman" w:hAnsi="Times New Roman" w:cs="Times New Roman"/>
          <w:b/>
          <w:bCs/>
          <w:sz w:val="28"/>
          <w:szCs w:val="28"/>
          <w:lang w:val="ru-RU"/>
        </w:rPr>
        <w:t>Денежные переводы</w:t>
      </w:r>
    </w:p>
    <w:p w14:paraId="1B6388C8" w14:textId="77777777" w:rsidR="003125A4" w:rsidRPr="003125A4" w:rsidRDefault="003125A4" w:rsidP="003125A4">
      <w:pPr>
        <w:ind w:firstLine="720"/>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 xml:space="preserve">В Республике Корея действует развитая банковская система, широко используются банковские переводы, интернет-банкинг и международные сервисы денежных переводов. Иностранные работники обычно пользуются банками, официальными приложениями и лицензированными сервисами </w:t>
      </w:r>
      <w:proofErr w:type="spellStart"/>
      <w:r w:rsidRPr="003125A4">
        <w:rPr>
          <w:rFonts w:ascii="Times New Roman" w:hAnsi="Times New Roman" w:cs="Times New Roman"/>
          <w:sz w:val="28"/>
          <w:szCs w:val="28"/>
          <w:lang w:val="ru-RU"/>
        </w:rPr>
        <w:t>remittance</w:t>
      </w:r>
      <w:proofErr w:type="spellEnd"/>
      <w:r w:rsidRPr="003125A4">
        <w:rPr>
          <w:rFonts w:ascii="Times New Roman" w:hAnsi="Times New Roman" w:cs="Times New Roman"/>
          <w:sz w:val="28"/>
          <w:szCs w:val="28"/>
          <w:lang w:val="ru-RU"/>
        </w:rPr>
        <w:t>.</w:t>
      </w:r>
    </w:p>
    <w:p w14:paraId="54831029" w14:textId="77777777" w:rsidR="003125A4" w:rsidRPr="003125A4" w:rsidRDefault="003125A4" w:rsidP="003125A4">
      <w:pPr>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Рекомендации по финансовой безопасности:</w:t>
      </w:r>
    </w:p>
    <w:p w14:paraId="430FD4E1" w14:textId="77777777" w:rsidR="003125A4" w:rsidRPr="003125A4" w:rsidRDefault="003125A4" w:rsidP="003125A4">
      <w:pPr>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 открывайте банковский счет только в официальном банке;</w:t>
      </w:r>
    </w:p>
    <w:p w14:paraId="5166895D" w14:textId="77777777" w:rsidR="003125A4" w:rsidRPr="003125A4" w:rsidRDefault="003125A4" w:rsidP="003125A4">
      <w:pPr>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 не передавайте данные банковской карты и счета посторонним лицам;</w:t>
      </w:r>
    </w:p>
    <w:p w14:paraId="65B09584" w14:textId="77777777" w:rsidR="003125A4" w:rsidRPr="003125A4" w:rsidRDefault="003125A4" w:rsidP="003125A4">
      <w:pPr>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 сохраняйте квитанции и подтверждения переводов;</w:t>
      </w:r>
    </w:p>
    <w:p w14:paraId="4264D5E6" w14:textId="77777777" w:rsidR="003125A4" w:rsidRPr="003125A4" w:rsidRDefault="003125A4" w:rsidP="003125A4">
      <w:pPr>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 при подозрении на мошенничество немедленно обращайтесь в банк и полицию.</w:t>
      </w:r>
    </w:p>
    <w:p w14:paraId="316EB671" w14:textId="77777777" w:rsidR="003125A4" w:rsidRPr="003125A4" w:rsidRDefault="003125A4" w:rsidP="003125A4">
      <w:pPr>
        <w:jc w:val="center"/>
        <w:rPr>
          <w:rFonts w:ascii="Times New Roman" w:hAnsi="Times New Roman" w:cs="Times New Roman"/>
          <w:b/>
          <w:bCs/>
          <w:sz w:val="28"/>
          <w:szCs w:val="28"/>
          <w:lang w:val="ru-RU"/>
        </w:rPr>
      </w:pPr>
      <w:r w:rsidRPr="003125A4">
        <w:rPr>
          <w:rFonts w:ascii="Times New Roman" w:hAnsi="Times New Roman" w:cs="Times New Roman"/>
          <w:b/>
          <w:bCs/>
          <w:sz w:val="28"/>
          <w:szCs w:val="28"/>
          <w:lang w:val="ru-RU"/>
        </w:rPr>
        <w:t>Минимальная заработная плата</w:t>
      </w:r>
    </w:p>
    <w:p w14:paraId="37153CE1" w14:textId="14BA5CA8" w:rsidR="00253335" w:rsidRPr="00253335" w:rsidRDefault="003125A4" w:rsidP="003125A4">
      <w:pPr>
        <w:ind w:firstLine="720"/>
        <w:jc w:val="both"/>
        <w:rPr>
          <w:rFonts w:ascii="Times New Roman" w:hAnsi="Times New Roman" w:cs="Times New Roman"/>
          <w:sz w:val="28"/>
          <w:szCs w:val="28"/>
          <w:lang w:val="ru-RU"/>
        </w:rPr>
      </w:pPr>
      <w:r w:rsidRPr="003125A4">
        <w:rPr>
          <w:rFonts w:ascii="Times New Roman" w:hAnsi="Times New Roman" w:cs="Times New Roman"/>
          <w:sz w:val="28"/>
          <w:szCs w:val="28"/>
          <w:lang w:val="ru-RU"/>
        </w:rPr>
        <w:t>С 1 января 2026 года минимальная заработная плата в Республике Корея составляет 10 320 вон в час. При стандартном расчете месячная сумма составляет 2 156 880 вон до вычета налогов</w:t>
      </w:r>
      <w:r>
        <w:rPr>
          <w:rFonts w:ascii="Times New Roman" w:hAnsi="Times New Roman" w:cs="Times New Roman"/>
          <w:sz w:val="28"/>
          <w:szCs w:val="28"/>
          <w:lang w:val="ru-RU"/>
        </w:rPr>
        <w:t>.</w:t>
      </w:r>
    </w:p>
    <w:p w14:paraId="44CD4573" w14:textId="77777777" w:rsidR="00632073" w:rsidRPr="001462C0" w:rsidRDefault="00632073">
      <w:pPr>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11EE3215" w14:textId="666585CF" w:rsidR="00632073" w:rsidRPr="001462C0" w:rsidRDefault="00632073" w:rsidP="00253335">
      <w:pPr>
        <w:pStyle w:val="Heading1"/>
        <w:rPr>
          <w:rStyle w:val="IntenseReference"/>
          <w:b/>
          <w:bCs w:val="0"/>
          <w:i w:val="0"/>
          <w:iCs w:val="0"/>
        </w:rPr>
      </w:pPr>
      <w:bookmarkStart w:id="2" w:name="_Toc225240417"/>
      <w:r w:rsidRPr="001462C0">
        <w:rPr>
          <w:rStyle w:val="IntenseReference"/>
          <w:b/>
          <w:bCs w:val="0"/>
          <w:i w:val="0"/>
          <w:iCs w:val="0"/>
        </w:rPr>
        <w:lastRenderedPageBreak/>
        <w:t>Порядок въезда и выезда</w:t>
      </w:r>
      <w:bookmarkEnd w:id="2"/>
    </w:p>
    <w:p w14:paraId="0C26B165" w14:textId="1E35979D" w:rsidR="00AA6537" w:rsidRPr="00AA6537" w:rsidRDefault="00AA6537" w:rsidP="00AA6537">
      <w:pPr>
        <w:pStyle w:val="NormalWeb"/>
        <w:ind w:firstLine="720"/>
        <w:jc w:val="both"/>
        <w:rPr>
          <w:rStyle w:val="Strong"/>
          <w:b w:val="0"/>
          <w:bCs w:val="0"/>
          <w:color w:val="000000"/>
          <w:sz w:val="28"/>
          <w:szCs w:val="28"/>
          <w:lang w:val="ru-RU"/>
        </w:rPr>
      </w:pPr>
      <w:r>
        <w:rPr>
          <w:rStyle w:val="Strong"/>
          <w:b w:val="0"/>
          <w:bCs w:val="0"/>
          <w:color w:val="000000"/>
          <w:sz w:val="28"/>
          <w:szCs w:val="28"/>
          <w:lang w:val="ru-RU"/>
        </w:rPr>
        <w:t>Г</w:t>
      </w:r>
      <w:r w:rsidRPr="00AA6537">
        <w:rPr>
          <w:rStyle w:val="Strong"/>
          <w:b w:val="0"/>
          <w:bCs w:val="0"/>
          <w:color w:val="000000"/>
          <w:sz w:val="28"/>
          <w:szCs w:val="28"/>
          <w:lang w:val="ru-RU"/>
        </w:rPr>
        <w:t>ражданам Кыргызской Республики перед въездом в Республику Корея необходимо заранее проверять тип визы через официальный визовый портал Республики Корея, поскольку режим въезда зависит от цели поездки и срока пребывания. Для трудовой деятельности, как правило, требуется соответствующая рабочая виза, оформленная до въезда. Кроме того, южнокорейские органы используют электронные инструменты миграционного контроля, включая электронную карту прибытия.</w:t>
      </w:r>
    </w:p>
    <w:p w14:paraId="437022F1" w14:textId="77777777" w:rsidR="00AA6537" w:rsidRPr="00753FD7" w:rsidRDefault="00AA6537" w:rsidP="00753FD7">
      <w:pPr>
        <w:pStyle w:val="NormalWeb"/>
        <w:ind w:firstLine="720"/>
        <w:jc w:val="center"/>
        <w:rPr>
          <w:rStyle w:val="Strong"/>
          <w:color w:val="000000"/>
          <w:sz w:val="28"/>
          <w:szCs w:val="28"/>
          <w:lang w:val="ru-RU"/>
        </w:rPr>
      </w:pPr>
      <w:r w:rsidRPr="00753FD7">
        <w:rPr>
          <w:rStyle w:val="Strong"/>
          <w:color w:val="000000"/>
          <w:sz w:val="28"/>
          <w:szCs w:val="28"/>
          <w:lang w:val="ru-RU"/>
        </w:rPr>
        <w:t>Регистрация после въезда</w:t>
      </w:r>
    </w:p>
    <w:p w14:paraId="3FF95AAE" w14:textId="77777777" w:rsidR="00AA6537" w:rsidRPr="00AA6537" w:rsidRDefault="00AA6537" w:rsidP="00AA6537">
      <w:pPr>
        <w:pStyle w:val="NormalWeb"/>
        <w:ind w:firstLine="720"/>
        <w:jc w:val="both"/>
        <w:rPr>
          <w:rStyle w:val="Strong"/>
          <w:b w:val="0"/>
          <w:bCs w:val="0"/>
          <w:color w:val="000000"/>
          <w:sz w:val="28"/>
          <w:szCs w:val="28"/>
          <w:lang w:val="ru-RU"/>
        </w:rPr>
      </w:pPr>
      <w:r w:rsidRPr="00AA6537">
        <w:rPr>
          <w:rStyle w:val="Strong"/>
          <w:b w:val="0"/>
          <w:bCs w:val="0"/>
          <w:color w:val="000000"/>
          <w:sz w:val="28"/>
          <w:szCs w:val="28"/>
          <w:lang w:val="ru-RU"/>
        </w:rPr>
        <w:t xml:space="preserve">Иностранцы, намеренные находиться в Республике Корея 90 дней и более, обязаны пройти регистрацию иностранца и оформить </w:t>
      </w:r>
      <w:proofErr w:type="spellStart"/>
      <w:r w:rsidRPr="00AA6537">
        <w:rPr>
          <w:rStyle w:val="Strong"/>
          <w:b w:val="0"/>
          <w:bCs w:val="0"/>
          <w:color w:val="000000"/>
          <w:sz w:val="28"/>
          <w:szCs w:val="28"/>
          <w:lang w:val="ru-RU"/>
        </w:rPr>
        <w:t>residence</w:t>
      </w:r>
      <w:proofErr w:type="spellEnd"/>
      <w:r w:rsidRPr="00AA6537">
        <w:rPr>
          <w:rStyle w:val="Strong"/>
          <w:b w:val="0"/>
          <w:bCs w:val="0"/>
          <w:color w:val="000000"/>
          <w:sz w:val="28"/>
          <w:szCs w:val="28"/>
          <w:lang w:val="ru-RU"/>
        </w:rPr>
        <w:t xml:space="preserve"> </w:t>
      </w:r>
      <w:proofErr w:type="spellStart"/>
      <w:r w:rsidRPr="00AA6537">
        <w:rPr>
          <w:rStyle w:val="Strong"/>
          <w:b w:val="0"/>
          <w:bCs w:val="0"/>
          <w:color w:val="000000"/>
          <w:sz w:val="28"/>
          <w:szCs w:val="28"/>
          <w:lang w:val="ru-RU"/>
        </w:rPr>
        <w:t>card</w:t>
      </w:r>
      <w:proofErr w:type="spellEnd"/>
      <w:r w:rsidRPr="00AA6537">
        <w:rPr>
          <w:rStyle w:val="Strong"/>
          <w:b w:val="0"/>
          <w:bCs w:val="0"/>
          <w:color w:val="000000"/>
          <w:sz w:val="28"/>
          <w:szCs w:val="28"/>
          <w:lang w:val="ru-RU"/>
        </w:rPr>
        <w:t xml:space="preserve"> в течение 90 дней со дня въезда. Это одно из ключевых требований миграционного режима. Если регистрация не пройдена вовремя, пребывание может считаться нарушением миграционных правил.</w:t>
      </w:r>
    </w:p>
    <w:p w14:paraId="5C18AAF6" w14:textId="77777777" w:rsidR="00AA6537" w:rsidRPr="00753FD7" w:rsidRDefault="00AA6537" w:rsidP="00753FD7">
      <w:pPr>
        <w:pStyle w:val="NormalWeb"/>
        <w:ind w:firstLine="720"/>
        <w:jc w:val="center"/>
        <w:rPr>
          <w:rStyle w:val="Strong"/>
          <w:color w:val="000000"/>
          <w:sz w:val="28"/>
          <w:szCs w:val="28"/>
          <w:lang w:val="ru-RU"/>
        </w:rPr>
      </w:pPr>
      <w:r w:rsidRPr="00753FD7">
        <w:rPr>
          <w:rStyle w:val="Strong"/>
          <w:color w:val="000000"/>
          <w:sz w:val="28"/>
          <w:szCs w:val="28"/>
          <w:lang w:val="ru-RU"/>
        </w:rPr>
        <w:t>Изменение адреса и иные миграционные обязанности</w:t>
      </w:r>
    </w:p>
    <w:p w14:paraId="396392D5" w14:textId="77777777" w:rsidR="00AA6537" w:rsidRPr="00AA6537" w:rsidRDefault="00AA6537" w:rsidP="00AA6537">
      <w:pPr>
        <w:pStyle w:val="NormalWeb"/>
        <w:ind w:firstLine="720"/>
        <w:jc w:val="both"/>
        <w:rPr>
          <w:rStyle w:val="Strong"/>
          <w:b w:val="0"/>
          <w:bCs w:val="0"/>
          <w:color w:val="000000"/>
          <w:sz w:val="28"/>
          <w:szCs w:val="28"/>
          <w:lang w:val="ru-RU"/>
        </w:rPr>
      </w:pPr>
      <w:r w:rsidRPr="00AA6537">
        <w:rPr>
          <w:rStyle w:val="Strong"/>
          <w:b w:val="0"/>
          <w:bCs w:val="0"/>
          <w:color w:val="000000"/>
          <w:sz w:val="28"/>
          <w:szCs w:val="28"/>
          <w:lang w:val="ru-RU"/>
        </w:rPr>
        <w:t>После регистрации иностранный гражданин обязан сообщать об изменении места жительства. В опубликованных разъяснениях Корейской иммиграционной службы указано, что зарегистрированные иностранцы должны уведомлять о смене адреса в установленный срок, в том числе через уполномоченные органы или онлайн-сервисы. Поэтому при переезде, смене жилья или иных существенных изменениях важно своевременно обновлять сведения.</w:t>
      </w:r>
    </w:p>
    <w:p w14:paraId="3C04CBB2" w14:textId="77777777" w:rsidR="00AA6537" w:rsidRPr="00753FD7" w:rsidRDefault="00AA6537" w:rsidP="00753FD7">
      <w:pPr>
        <w:pStyle w:val="NormalWeb"/>
        <w:ind w:firstLine="720"/>
        <w:jc w:val="center"/>
        <w:rPr>
          <w:rStyle w:val="Strong"/>
          <w:color w:val="000000"/>
          <w:sz w:val="28"/>
          <w:szCs w:val="28"/>
          <w:lang w:val="ru-RU"/>
        </w:rPr>
      </w:pPr>
      <w:r w:rsidRPr="00753FD7">
        <w:rPr>
          <w:rStyle w:val="Strong"/>
          <w:color w:val="000000"/>
          <w:sz w:val="28"/>
          <w:szCs w:val="28"/>
          <w:lang w:val="ru-RU"/>
        </w:rPr>
        <w:t>Выезд из Республики Корея</w:t>
      </w:r>
    </w:p>
    <w:p w14:paraId="0391CE88" w14:textId="0E37E759" w:rsidR="00632073" w:rsidRPr="00477466" w:rsidRDefault="00AA6537" w:rsidP="00AA6537">
      <w:pPr>
        <w:pStyle w:val="NormalWeb"/>
        <w:ind w:firstLine="720"/>
        <w:jc w:val="both"/>
        <w:rPr>
          <w:rStyle w:val="Strong"/>
          <w:b w:val="0"/>
          <w:bCs w:val="0"/>
          <w:color w:val="000000"/>
          <w:sz w:val="28"/>
          <w:szCs w:val="28"/>
          <w:lang w:val="ru-RU"/>
        </w:rPr>
      </w:pPr>
      <w:r w:rsidRPr="00AA6537">
        <w:rPr>
          <w:rStyle w:val="Strong"/>
          <w:b w:val="0"/>
          <w:bCs w:val="0"/>
          <w:color w:val="000000"/>
          <w:sz w:val="28"/>
          <w:szCs w:val="28"/>
          <w:lang w:val="ru-RU"/>
        </w:rPr>
        <w:t>При планировании выезда необходимо убедиться, что срок пребывания не нарушен, а ваш миграционный статус остается действительным. Для зарегистрированных иностранцев в ряде случаев действует освобождение от отдельного разрешения на повторный въезд в пределах установленного срока, однако этот вопрос следует уточнять применительно к вашей визе и статусу. Следует сохранять документы, подтверждающие въезд, регистрацию, место работы и даты выезда</w:t>
      </w:r>
      <w:r w:rsidR="00632073" w:rsidRPr="001462C0">
        <w:rPr>
          <w:rStyle w:val="Strong"/>
          <w:b w:val="0"/>
          <w:bCs w:val="0"/>
          <w:color w:val="000000"/>
          <w:sz w:val="28"/>
          <w:szCs w:val="28"/>
          <w:lang w:val="ru-RU"/>
        </w:rPr>
        <w:t>.</w:t>
      </w:r>
      <w:r w:rsidR="00632073" w:rsidRPr="001462C0">
        <w:rPr>
          <w:rStyle w:val="Strong"/>
          <w:color w:val="000000"/>
          <w:sz w:val="28"/>
          <w:szCs w:val="28"/>
          <w:lang w:val="ru-RU"/>
        </w:rPr>
        <w:br w:type="page"/>
      </w:r>
    </w:p>
    <w:p w14:paraId="0BACDF0C" w14:textId="26FC4918" w:rsidR="00632073" w:rsidRPr="001462C0" w:rsidRDefault="00632073" w:rsidP="00253335">
      <w:pPr>
        <w:pStyle w:val="Heading1"/>
        <w:rPr>
          <w:rStyle w:val="IntenseReference"/>
          <w:b/>
          <w:bCs w:val="0"/>
          <w:i w:val="0"/>
          <w:iCs w:val="0"/>
        </w:rPr>
      </w:pPr>
      <w:bookmarkStart w:id="3" w:name="_Toc225240418"/>
      <w:r w:rsidRPr="001462C0">
        <w:rPr>
          <w:rStyle w:val="IntenseReference"/>
          <w:b/>
          <w:bCs w:val="0"/>
          <w:i w:val="0"/>
          <w:iCs w:val="0"/>
        </w:rPr>
        <w:lastRenderedPageBreak/>
        <w:t>Трудовое законодательство (права работника)</w:t>
      </w:r>
      <w:bookmarkEnd w:id="3"/>
    </w:p>
    <w:p w14:paraId="1822F160" w14:textId="77777777" w:rsidR="00753FD7" w:rsidRPr="00753FD7" w:rsidRDefault="00753FD7" w:rsidP="00753FD7">
      <w:pPr>
        <w:pStyle w:val="NormalWeb"/>
        <w:ind w:firstLine="720"/>
        <w:jc w:val="both"/>
        <w:rPr>
          <w:rStyle w:val="Strong"/>
          <w:b w:val="0"/>
          <w:bCs w:val="0"/>
          <w:color w:val="000000"/>
          <w:sz w:val="28"/>
          <w:szCs w:val="28"/>
          <w:lang w:val="ru-RU"/>
        </w:rPr>
      </w:pPr>
      <w:r w:rsidRPr="00753FD7">
        <w:rPr>
          <w:rStyle w:val="Strong"/>
          <w:b w:val="0"/>
          <w:bCs w:val="0"/>
          <w:color w:val="000000"/>
          <w:sz w:val="28"/>
          <w:szCs w:val="28"/>
          <w:lang w:val="ru-RU"/>
        </w:rPr>
        <w:t>В Республике Корея работодатель обязан письменно сообщать работнику ключевые условия труда. Для работника это означает, что до начала работы он должен получить ясное письменное подтверждение размера заработной платы, рабочего времени, выходных, отпуска и других существенных условий. Нельзя соглашаться на работу, если условия сообщаются только устно или если вам не дают документ, подтверждающий условия найма.</w:t>
      </w:r>
    </w:p>
    <w:p w14:paraId="0F92B3EA" w14:textId="77777777" w:rsidR="00753FD7" w:rsidRPr="00753FD7" w:rsidRDefault="00753FD7" w:rsidP="00753FD7">
      <w:pPr>
        <w:pStyle w:val="NormalWeb"/>
        <w:ind w:firstLine="720"/>
        <w:jc w:val="center"/>
        <w:rPr>
          <w:rStyle w:val="Strong"/>
          <w:color w:val="000000"/>
          <w:sz w:val="28"/>
          <w:szCs w:val="28"/>
          <w:lang w:val="ru-RU"/>
        </w:rPr>
      </w:pPr>
      <w:r w:rsidRPr="00753FD7">
        <w:rPr>
          <w:rStyle w:val="Strong"/>
          <w:color w:val="000000"/>
          <w:sz w:val="28"/>
          <w:szCs w:val="28"/>
          <w:lang w:val="ru-RU"/>
        </w:rPr>
        <w:t>Что должно быть в трудовом договоре</w:t>
      </w:r>
    </w:p>
    <w:p w14:paraId="0A0CC8CA" w14:textId="77777777" w:rsidR="00753FD7" w:rsidRPr="00753FD7" w:rsidRDefault="00753FD7" w:rsidP="00753FD7">
      <w:pPr>
        <w:pStyle w:val="NormalWeb"/>
        <w:ind w:firstLine="720"/>
        <w:jc w:val="both"/>
        <w:rPr>
          <w:rStyle w:val="Strong"/>
          <w:b w:val="0"/>
          <w:bCs w:val="0"/>
          <w:color w:val="000000"/>
          <w:sz w:val="28"/>
          <w:szCs w:val="28"/>
          <w:lang w:val="ru-RU"/>
        </w:rPr>
      </w:pPr>
      <w:r w:rsidRPr="00753FD7">
        <w:rPr>
          <w:rStyle w:val="Strong"/>
          <w:b w:val="0"/>
          <w:bCs w:val="0"/>
          <w:color w:val="000000"/>
          <w:sz w:val="28"/>
          <w:szCs w:val="28"/>
          <w:lang w:val="ru-RU"/>
        </w:rPr>
        <w:t>Работнику должны быть четко разъяснены должность, место работы, дата начала, режим труда и отдыха, заработная плата, порядок выплаты, отпуск и иные основные условия. Для иностранных работников в системе EPS трудовой договор имеет особенно важное значение, поскольку въезд и работа связаны с конкретным оформленным наймом. Если условия изложены на корейском языке и вы не понимаете содержание, добивайтесь перевода или подробного объяснения до подписания.</w:t>
      </w:r>
    </w:p>
    <w:p w14:paraId="277FAA60" w14:textId="77777777" w:rsidR="00753FD7" w:rsidRPr="00753FD7" w:rsidRDefault="00753FD7" w:rsidP="00753FD7">
      <w:pPr>
        <w:pStyle w:val="NormalWeb"/>
        <w:ind w:firstLine="720"/>
        <w:jc w:val="center"/>
        <w:rPr>
          <w:rStyle w:val="Strong"/>
          <w:color w:val="000000"/>
          <w:sz w:val="28"/>
          <w:szCs w:val="28"/>
          <w:lang w:val="ru-RU"/>
        </w:rPr>
      </w:pPr>
      <w:r w:rsidRPr="00753FD7">
        <w:rPr>
          <w:rStyle w:val="Strong"/>
          <w:color w:val="000000"/>
          <w:sz w:val="28"/>
          <w:szCs w:val="28"/>
          <w:lang w:val="ru-RU"/>
        </w:rPr>
        <w:t>Типичные нарушения, на которые нужно обратить внимание</w:t>
      </w:r>
    </w:p>
    <w:p w14:paraId="04E08D50" w14:textId="67B7F92B" w:rsidR="00632073" w:rsidRPr="001462C0" w:rsidRDefault="00753FD7" w:rsidP="00753FD7">
      <w:pPr>
        <w:pStyle w:val="NormalWeb"/>
        <w:ind w:firstLine="720"/>
        <w:jc w:val="both"/>
        <w:rPr>
          <w:rStyle w:val="Strong"/>
          <w:b w:val="0"/>
          <w:bCs w:val="0"/>
          <w:color w:val="000000"/>
          <w:sz w:val="28"/>
          <w:szCs w:val="28"/>
          <w:lang w:val="ru-RU"/>
        </w:rPr>
      </w:pPr>
      <w:r w:rsidRPr="00753FD7">
        <w:rPr>
          <w:rStyle w:val="Strong"/>
          <w:b w:val="0"/>
          <w:bCs w:val="0"/>
          <w:color w:val="000000"/>
          <w:sz w:val="28"/>
          <w:szCs w:val="28"/>
          <w:lang w:val="ru-RU"/>
        </w:rPr>
        <w:t>Следует насторожиться, если вам не выдают письменные условия труда, фактическая работа отличается от обещанной, график превышает согласованный без надлежащей оплаты, удерживаются документы или вас принуждают подписывать документы, смысл которых вам не объяснили. Необходимо хранить копии контракта, расчетных документов, переписки и любых графиков смен</w:t>
      </w:r>
    </w:p>
    <w:p w14:paraId="3599FC59" w14:textId="77777777" w:rsidR="00253335" w:rsidRDefault="00253335">
      <w:pPr>
        <w:rPr>
          <w:rStyle w:val="Strong"/>
          <w:color w:val="000000"/>
          <w:sz w:val="28"/>
          <w:szCs w:val="28"/>
          <w:lang w:val="ru-RU"/>
        </w:rPr>
      </w:pPr>
      <w:r>
        <w:rPr>
          <w:rStyle w:val="Strong"/>
          <w:color w:val="000000"/>
          <w:sz w:val="28"/>
          <w:szCs w:val="28"/>
          <w:lang w:val="ru-RU"/>
        </w:rPr>
        <w:br w:type="page"/>
      </w:r>
    </w:p>
    <w:p w14:paraId="6F72A457" w14:textId="77777777" w:rsidR="00253335" w:rsidRPr="00253335" w:rsidRDefault="00253335" w:rsidP="00253335">
      <w:pPr>
        <w:pStyle w:val="Heading1"/>
        <w:rPr>
          <w:rStyle w:val="Strong"/>
          <w:b/>
          <w:bCs w:val="0"/>
        </w:rPr>
      </w:pPr>
      <w:bookmarkStart w:id="4" w:name="_Toc225240419"/>
      <w:r w:rsidRPr="00253335">
        <w:rPr>
          <w:rStyle w:val="Strong"/>
          <w:b/>
          <w:bCs w:val="0"/>
        </w:rPr>
        <w:lastRenderedPageBreak/>
        <w:t>Востребованные профессии и поиск вакансий</w:t>
      </w:r>
      <w:bookmarkEnd w:id="4"/>
    </w:p>
    <w:p w14:paraId="3FB88595" w14:textId="1A0F982F" w:rsidR="00337E8E" w:rsidRPr="00337E8E" w:rsidRDefault="00337E8E" w:rsidP="00337E8E">
      <w:pPr>
        <w:ind w:firstLine="720"/>
        <w:jc w:val="both"/>
        <w:rPr>
          <w:rStyle w:val="Strong"/>
          <w:rFonts w:ascii="Times New Roman" w:hAnsi="Times New Roman" w:cs="Times New Roman"/>
          <w:b w:val="0"/>
          <w:bCs w:val="0"/>
          <w:color w:val="000000"/>
          <w:sz w:val="28"/>
          <w:szCs w:val="28"/>
          <w:lang w:val="ru-RU"/>
        </w:rPr>
      </w:pPr>
      <w:r w:rsidRPr="00337E8E">
        <w:rPr>
          <w:rStyle w:val="Strong"/>
          <w:rFonts w:ascii="Times New Roman" w:hAnsi="Times New Roman" w:cs="Times New Roman"/>
          <w:b w:val="0"/>
          <w:bCs w:val="0"/>
          <w:color w:val="000000"/>
          <w:sz w:val="28"/>
          <w:szCs w:val="28"/>
          <w:lang w:val="ru-RU"/>
        </w:rPr>
        <w:t xml:space="preserve">В Республике Корея граждане Кыргызской Республики преимущественно трудоустраиваются в рамках организованных механизмов занятости, прежде всего по направлениям, связанным с производством, сельским хозяйством, животноводством, рыбной отраслью, строительством и отдельными производственными участками. </w:t>
      </w:r>
      <w:r>
        <w:rPr>
          <w:rStyle w:val="Strong"/>
          <w:rFonts w:ascii="Times New Roman" w:hAnsi="Times New Roman" w:cs="Times New Roman"/>
          <w:b w:val="0"/>
          <w:bCs w:val="0"/>
          <w:color w:val="000000"/>
          <w:sz w:val="28"/>
          <w:szCs w:val="28"/>
          <w:lang w:val="ru-RU"/>
        </w:rPr>
        <w:t>С</w:t>
      </w:r>
      <w:r w:rsidRPr="00337E8E">
        <w:rPr>
          <w:rStyle w:val="Strong"/>
          <w:rFonts w:ascii="Times New Roman" w:hAnsi="Times New Roman" w:cs="Times New Roman"/>
          <w:b w:val="0"/>
          <w:bCs w:val="0"/>
          <w:color w:val="000000"/>
          <w:sz w:val="28"/>
          <w:szCs w:val="28"/>
          <w:lang w:val="ru-RU"/>
        </w:rPr>
        <w:t xml:space="preserve">истема </w:t>
      </w:r>
      <w:proofErr w:type="spellStart"/>
      <w:r w:rsidRPr="00337E8E">
        <w:rPr>
          <w:rStyle w:val="Strong"/>
          <w:rFonts w:ascii="Times New Roman" w:hAnsi="Times New Roman" w:cs="Times New Roman"/>
          <w:b w:val="0"/>
          <w:bCs w:val="0"/>
          <w:color w:val="000000"/>
          <w:sz w:val="28"/>
          <w:szCs w:val="28"/>
          <w:lang w:val="ru-RU"/>
        </w:rPr>
        <w:t>Employment</w:t>
      </w:r>
      <w:proofErr w:type="spellEnd"/>
      <w:r w:rsidRPr="00337E8E">
        <w:rPr>
          <w:rStyle w:val="Strong"/>
          <w:rFonts w:ascii="Times New Roman" w:hAnsi="Times New Roman" w:cs="Times New Roman"/>
          <w:b w:val="0"/>
          <w:bCs w:val="0"/>
          <w:color w:val="000000"/>
          <w:sz w:val="28"/>
          <w:szCs w:val="28"/>
          <w:lang w:val="ru-RU"/>
        </w:rPr>
        <w:t xml:space="preserve"> </w:t>
      </w:r>
      <w:proofErr w:type="spellStart"/>
      <w:r w:rsidRPr="00337E8E">
        <w:rPr>
          <w:rStyle w:val="Strong"/>
          <w:rFonts w:ascii="Times New Roman" w:hAnsi="Times New Roman" w:cs="Times New Roman"/>
          <w:b w:val="0"/>
          <w:bCs w:val="0"/>
          <w:color w:val="000000"/>
          <w:sz w:val="28"/>
          <w:szCs w:val="28"/>
          <w:lang w:val="ru-RU"/>
        </w:rPr>
        <w:t>Permit</w:t>
      </w:r>
      <w:proofErr w:type="spellEnd"/>
      <w:r w:rsidRPr="00337E8E">
        <w:rPr>
          <w:rStyle w:val="Strong"/>
          <w:rFonts w:ascii="Times New Roman" w:hAnsi="Times New Roman" w:cs="Times New Roman"/>
          <w:b w:val="0"/>
          <w:bCs w:val="0"/>
          <w:color w:val="000000"/>
          <w:sz w:val="28"/>
          <w:szCs w:val="28"/>
          <w:lang w:val="ru-RU"/>
        </w:rPr>
        <w:t xml:space="preserve"> System</w:t>
      </w:r>
      <w:r>
        <w:rPr>
          <w:rStyle w:val="Strong"/>
          <w:rFonts w:ascii="Times New Roman" w:hAnsi="Times New Roman" w:cs="Times New Roman"/>
          <w:b w:val="0"/>
          <w:bCs w:val="0"/>
          <w:color w:val="000000"/>
          <w:sz w:val="28"/>
          <w:szCs w:val="28"/>
          <w:lang w:val="ru-RU"/>
        </w:rPr>
        <w:t xml:space="preserve"> </w:t>
      </w:r>
      <w:r>
        <w:rPr>
          <w:rStyle w:val="Strong"/>
          <w:rFonts w:ascii="Times New Roman" w:hAnsi="Times New Roman" w:cs="Times New Roman"/>
          <w:b w:val="0"/>
          <w:bCs w:val="0"/>
          <w:color w:val="000000"/>
          <w:sz w:val="28"/>
          <w:szCs w:val="28"/>
          <w:lang w:val="en-US"/>
        </w:rPr>
        <w:t>(EPS)</w:t>
      </w:r>
      <w:r w:rsidRPr="00337E8E">
        <w:rPr>
          <w:rStyle w:val="Strong"/>
          <w:rFonts w:ascii="Times New Roman" w:hAnsi="Times New Roman" w:cs="Times New Roman"/>
          <w:b w:val="0"/>
          <w:bCs w:val="0"/>
          <w:color w:val="000000"/>
          <w:sz w:val="28"/>
          <w:szCs w:val="28"/>
          <w:lang w:val="ru-RU"/>
        </w:rPr>
        <w:t xml:space="preserve"> предназначена именно для организованного привлечения иностранных работников</w:t>
      </w:r>
      <w:r>
        <w:rPr>
          <w:rStyle w:val="Strong"/>
          <w:rFonts w:ascii="Times New Roman" w:hAnsi="Times New Roman" w:cs="Times New Roman"/>
          <w:b w:val="0"/>
          <w:bCs w:val="0"/>
          <w:color w:val="000000"/>
          <w:sz w:val="28"/>
          <w:szCs w:val="28"/>
          <w:lang w:val="ru-RU"/>
        </w:rPr>
        <w:t>.</w:t>
      </w:r>
    </w:p>
    <w:p w14:paraId="51333E30" w14:textId="24E98244" w:rsidR="00253335" w:rsidRPr="00337E8E" w:rsidRDefault="00337E8E" w:rsidP="00337E8E">
      <w:pPr>
        <w:ind w:firstLine="720"/>
        <w:jc w:val="both"/>
        <w:rPr>
          <w:rStyle w:val="Strong"/>
          <w:rFonts w:ascii="Times New Roman" w:hAnsi="Times New Roman" w:cs="Times New Roman"/>
          <w:color w:val="000000"/>
          <w:sz w:val="28"/>
          <w:szCs w:val="28"/>
          <w:lang w:val="ru-RU"/>
        </w:rPr>
      </w:pPr>
      <w:r w:rsidRPr="00337E8E">
        <w:rPr>
          <w:rStyle w:val="Strong"/>
          <w:rFonts w:ascii="Times New Roman" w:hAnsi="Times New Roman" w:cs="Times New Roman"/>
          <w:b w:val="0"/>
          <w:bCs w:val="0"/>
          <w:color w:val="000000"/>
          <w:sz w:val="28"/>
          <w:szCs w:val="28"/>
          <w:lang w:val="ru-RU"/>
        </w:rPr>
        <w:t>Актуальные вакансии и объявления, связанные с трудоустройством в Республике Корея, рекомендуется отслеживать на официальном сайте www.migrant.kg в разделе «Трудоустройство за рубежом» → «Страны» → «Республика Корея». На главной странице сайта ЦТГР также пу</w:t>
      </w:r>
      <w:proofErr w:type="spellStart"/>
      <w:r w:rsidRPr="00337E8E">
        <w:rPr>
          <w:rStyle w:val="Strong"/>
          <w:rFonts w:ascii="Times New Roman" w:hAnsi="Times New Roman" w:cs="Times New Roman"/>
          <w:b w:val="0"/>
          <w:bCs w:val="0"/>
          <w:color w:val="000000"/>
          <w:sz w:val="28"/>
          <w:szCs w:val="28"/>
          <w:lang w:val="ru-RU"/>
        </w:rPr>
        <w:t>бликуются</w:t>
      </w:r>
      <w:proofErr w:type="spellEnd"/>
      <w:r w:rsidRPr="00337E8E">
        <w:rPr>
          <w:rStyle w:val="Strong"/>
          <w:rFonts w:ascii="Times New Roman" w:hAnsi="Times New Roman" w:cs="Times New Roman"/>
          <w:b w:val="0"/>
          <w:bCs w:val="0"/>
          <w:color w:val="000000"/>
          <w:sz w:val="28"/>
          <w:szCs w:val="28"/>
          <w:lang w:val="ru-RU"/>
        </w:rPr>
        <w:t xml:space="preserve"> отдельные объявления по тестированию EPS-TOPIK и другим вопросам, связанным с Кореей.</w:t>
      </w:r>
      <w:r w:rsidR="00253335" w:rsidRPr="00337E8E">
        <w:rPr>
          <w:rStyle w:val="Strong"/>
          <w:rFonts w:ascii="Times New Roman" w:hAnsi="Times New Roman" w:cs="Times New Roman"/>
          <w:color w:val="000000"/>
          <w:sz w:val="28"/>
          <w:szCs w:val="28"/>
          <w:lang w:val="ru-RU"/>
        </w:rPr>
        <w:t xml:space="preserve"> </w:t>
      </w:r>
    </w:p>
    <w:p w14:paraId="35E5A7FB" w14:textId="77777777" w:rsidR="00632073" w:rsidRPr="001462C0" w:rsidRDefault="00632073" w:rsidP="00253335">
      <w:pPr>
        <w:ind w:firstLine="720"/>
        <w:jc w:val="both"/>
        <w:rPr>
          <w:rStyle w:val="Strong"/>
          <w:rFonts w:ascii="Times New Roman" w:eastAsia="Times New Roman" w:hAnsi="Times New Roman" w:cs="Times New Roman"/>
          <w:color w:val="000000"/>
          <w:sz w:val="28"/>
          <w:szCs w:val="28"/>
          <w:lang w:val="ru-RU"/>
        </w:rPr>
      </w:pPr>
      <w:r w:rsidRPr="001462C0">
        <w:rPr>
          <w:rStyle w:val="Strong"/>
          <w:color w:val="000000"/>
          <w:sz w:val="28"/>
          <w:szCs w:val="28"/>
          <w:lang w:val="ru-RU"/>
        </w:rPr>
        <w:br w:type="page"/>
      </w:r>
    </w:p>
    <w:p w14:paraId="466A1B47" w14:textId="77777777" w:rsidR="001462C0" w:rsidRPr="001462C0" w:rsidRDefault="001462C0" w:rsidP="00253335">
      <w:pPr>
        <w:pStyle w:val="Heading1"/>
        <w:rPr>
          <w:rStyle w:val="Strong"/>
          <w:b/>
          <w:bCs w:val="0"/>
        </w:rPr>
      </w:pPr>
      <w:bookmarkStart w:id="5" w:name="_Toc225240420"/>
      <w:r w:rsidRPr="001462C0">
        <w:rPr>
          <w:rStyle w:val="Strong"/>
          <w:b/>
          <w:bCs w:val="0"/>
        </w:rPr>
        <w:lastRenderedPageBreak/>
        <w:t>Финансовая грамотность: счет, переводы, хранение денег, риски</w:t>
      </w:r>
      <w:bookmarkEnd w:id="5"/>
    </w:p>
    <w:p w14:paraId="5D0072EF" w14:textId="77777777" w:rsidR="002E0A29" w:rsidRPr="002E0A29" w:rsidRDefault="002E0A29" w:rsidP="002E0A29">
      <w:pPr>
        <w:ind w:firstLine="720"/>
        <w:jc w:val="both"/>
        <w:rPr>
          <w:rStyle w:val="Strong"/>
          <w:rFonts w:ascii="Times New Roman" w:hAnsi="Times New Roman" w:cs="Times New Roman"/>
          <w:b w:val="0"/>
          <w:bCs w:val="0"/>
          <w:color w:val="000000"/>
          <w:sz w:val="28"/>
          <w:szCs w:val="28"/>
          <w:lang w:val="ru-RU"/>
        </w:rPr>
      </w:pPr>
      <w:r w:rsidRPr="002E0A29">
        <w:rPr>
          <w:rStyle w:val="Strong"/>
          <w:rFonts w:ascii="Times New Roman" w:hAnsi="Times New Roman" w:cs="Times New Roman"/>
          <w:b w:val="0"/>
          <w:bCs w:val="0"/>
          <w:color w:val="000000"/>
          <w:sz w:val="28"/>
          <w:szCs w:val="28"/>
          <w:lang w:val="ru-RU"/>
        </w:rPr>
        <w:t>В Республике Корея финансовая дисциплина и безналичные расчеты занимают важное место в повседневной жизни. До выезда необходимо уточнить, будет ли заработная плата перечисляться на банковский счет, каким банком вы будете пользоваться и какие документы подтверждают выплаты. Наиболее безопасным является получение заработной платы через официальный банковский перевод, так как это позволяет подтвердить размер и даты выплат. Если работодатель предлагает наличные расчеты без прозрачного учета, это может создать проблемы при защите трудовых прав.</w:t>
      </w:r>
    </w:p>
    <w:p w14:paraId="75463494" w14:textId="77777777" w:rsidR="002E0A29" w:rsidRPr="002E0A29" w:rsidRDefault="002E0A29" w:rsidP="002E0A29">
      <w:pPr>
        <w:ind w:firstLine="720"/>
        <w:jc w:val="center"/>
        <w:rPr>
          <w:rStyle w:val="Strong"/>
          <w:rFonts w:ascii="Times New Roman" w:hAnsi="Times New Roman" w:cs="Times New Roman"/>
          <w:color w:val="000000"/>
          <w:sz w:val="28"/>
          <w:szCs w:val="28"/>
          <w:lang w:val="ru-RU"/>
        </w:rPr>
      </w:pPr>
      <w:r w:rsidRPr="002E0A29">
        <w:rPr>
          <w:rStyle w:val="Strong"/>
          <w:rFonts w:ascii="Times New Roman" w:hAnsi="Times New Roman" w:cs="Times New Roman"/>
          <w:color w:val="000000"/>
          <w:sz w:val="28"/>
          <w:szCs w:val="28"/>
          <w:lang w:val="ru-RU"/>
        </w:rPr>
        <w:t>Денежные переводы</w:t>
      </w:r>
    </w:p>
    <w:p w14:paraId="215C1857" w14:textId="77777777" w:rsidR="002E0A29" w:rsidRPr="002E0A29" w:rsidRDefault="002E0A29" w:rsidP="002E0A29">
      <w:pPr>
        <w:ind w:firstLine="720"/>
        <w:jc w:val="both"/>
        <w:rPr>
          <w:rStyle w:val="Strong"/>
          <w:rFonts w:ascii="Times New Roman" w:hAnsi="Times New Roman" w:cs="Times New Roman"/>
          <w:b w:val="0"/>
          <w:bCs w:val="0"/>
          <w:color w:val="000000"/>
          <w:sz w:val="28"/>
          <w:szCs w:val="28"/>
          <w:lang w:val="ru-RU"/>
        </w:rPr>
      </w:pPr>
      <w:r w:rsidRPr="002E0A29">
        <w:rPr>
          <w:rStyle w:val="Strong"/>
          <w:rFonts w:ascii="Times New Roman" w:hAnsi="Times New Roman" w:cs="Times New Roman"/>
          <w:b w:val="0"/>
          <w:bCs w:val="0"/>
          <w:color w:val="000000"/>
          <w:sz w:val="28"/>
          <w:szCs w:val="28"/>
          <w:lang w:val="ru-RU"/>
        </w:rPr>
        <w:t>Для перевода денег родственникам рекомендуется использовать банки, официальные международные сервисы переводов и лицензированные финансовые приложения. Не следует передавать крупные суммы через знакомых, посредников или неофициальные каналы. Всегда сохраняйте банковские выписки, чеки и иные подтверждения перевода.</w:t>
      </w:r>
    </w:p>
    <w:p w14:paraId="651E7DC5" w14:textId="77777777" w:rsidR="002E0A29" w:rsidRPr="002E0A29" w:rsidRDefault="002E0A29" w:rsidP="002E0A29">
      <w:pPr>
        <w:ind w:firstLine="720"/>
        <w:jc w:val="center"/>
        <w:rPr>
          <w:rStyle w:val="Strong"/>
          <w:rFonts w:ascii="Times New Roman" w:hAnsi="Times New Roman" w:cs="Times New Roman"/>
          <w:color w:val="000000"/>
          <w:sz w:val="28"/>
          <w:szCs w:val="28"/>
          <w:lang w:val="ru-RU"/>
        </w:rPr>
      </w:pPr>
      <w:r w:rsidRPr="002E0A29">
        <w:rPr>
          <w:rStyle w:val="Strong"/>
          <w:rFonts w:ascii="Times New Roman" w:hAnsi="Times New Roman" w:cs="Times New Roman"/>
          <w:color w:val="000000"/>
          <w:sz w:val="28"/>
          <w:szCs w:val="28"/>
          <w:lang w:val="ru-RU"/>
        </w:rPr>
        <w:t>Хранение денег и личная безопасность</w:t>
      </w:r>
    </w:p>
    <w:p w14:paraId="1F00C0DF" w14:textId="203D9937" w:rsidR="001462C0" w:rsidRDefault="002E0A29" w:rsidP="002E0A29">
      <w:pPr>
        <w:ind w:firstLine="720"/>
        <w:jc w:val="both"/>
        <w:rPr>
          <w:rStyle w:val="Strong"/>
          <w:rFonts w:ascii="Times New Roman" w:eastAsia="Times New Roman" w:hAnsi="Times New Roman" w:cs="Times New Roman"/>
          <w:color w:val="000000"/>
          <w:sz w:val="28"/>
          <w:szCs w:val="28"/>
          <w:lang w:val="ru-RU"/>
        </w:rPr>
      </w:pPr>
      <w:r w:rsidRPr="002E0A29">
        <w:rPr>
          <w:rStyle w:val="Strong"/>
          <w:rFonts w:ascii="Times New Roman" w:hAnsi="Times New Roman" w:cs="Times New Roman"/>
          <w:b w:val="0"/>
          <w:bCs w:val="0"/>
          <w:color w:val="000000"/>
          <w:sz w:val="28"/>
          <w:szCs w:val="28"/>
          <w:lang w:val="ru-RU"/>
        </w:rPr>
        <w:t xml:space="preserve">Не храните все деньги наличными в общежитии, на рабочем месте или при себе. Лучше распределить средства между счетом, картой и небольшой суммой наличных. Никому не </w:t>
      </w:r>
      <w:proofErr w:type="spellStart"/>
      <w:r w:rsidRPr="002E0A29">
        <w:rPr>
          <w:rStyle w:val="Strong"/>
          <w:rFonts w:ascii="Times New Roman" w:hAnsi="Times New Roman" w:cs="Times New Roman"/>
          <w:b w:val="0"/>
          <w:bCs w:val="0"/>
          <w:color w:val="000000"/>
          <w:sz w:val="28"/>
          <w:szCs w:val="28"/>
          <w:lang w:val="ru-RU"/>
        </w:rPr>
        <w:t>соощайте</w:t>
      </w:r>
      <w:proofErr w:type="spellEnd"/>
      <w:r w:rsidRPr="002E0A29">
        <w:rPr>
          <w:rStyle w:val="Strong"/>
          <w:rFonts w:ascii="Times New Roman" w:hAnsi="Times New Roman" w:cs="Times New Roman"/>
          <w:b w:val="0"/>
          <w:bCs w:val="0"/>
          <w:color w:val="000000"/>
          <w:sz w:val="28"/>
          <w:szCs w:val="28"/>
          <w:lang w:val="ru-RU"/>
        </w:rPr>
        <w:t xml:space="preserve"> PIN-код, пароли, коды подтверждения и данные банковской карты. Если вам предлагают оформить кредит, мобильный контракт с финансовыми обязательствами или заем “до зарплаты”, внимательно изучите условия, поскольку просрочка может повлечь штрафы и иные последствия.</w:t>
      </w:r>
      <w:r w:rsidR="001462C0" w:rsidRPr="001462C0">
        <w:rPr>
          <w:rStyle w:val="Strong"/>
          <w:rFonts w:ascii="Times New Roman" w:hAnsi="Times New Roman" w:cs="Times New Roman"/>
          <w:b w:val="0"/>
          <w:bCs w:val="0"/>
          <w:color w:val="000000"/>
          <w:sz w:val="28"/>
          <w:szCs w:val="28"/>
          <w:lang w:val="ru-RU"/>
        </w:rPr>
        <w:t>.</w:t>
      </w:r>
      <w:r w:rsidR="001462C0">
        <w:rPr>
          <w:rStyle w:val="Strong"/>
          <w:color w:val="000000"/>
          <w:sz w:val="28"/>
          <w:szCs w:val="28"/>
          <w:lang w:val="ru-RU"/>
        </w:rPr>
        <w:br w:type="page"/>
      </w:r>
    </w:p>
    <w:p w14:paraId="7AF3FD21" w14:textId="1FF5880F" w:rsidR="00C667DE" w:rsidRPr="00C667DE" w:rsidRDefault="00C667DE" w:rsidP="00253335">
      <w:pPr>
        <w:pStyle w:val="Heading1"/>
        <w:rPr>
          <w:rStyle w:val="Strong"/>
          <w:b/>
          <w:bCs w:val="0"/>
        </w:rPr>
      </w:pPr>
      <w:bookmarkStart w:id="6" w:name="_Toc225240421"/>
      <w:r w:rsidRPr="00C667DE">
        <w:rPr>
          <w:rStyle w:val="Strong"/>
          <w:b/>
          <w:bCs w:val="0"/>
        </w:rPr>
        <w:lastRenderedPageBreak/>
        <w:t>Уполномоченные органы и горячие линии (куда обращаться при проблемах)</w:t>
      </w:r>
      <w:bookmarkEnd w:id="6"/>
    </w:p>
    <w:p w14:paraId="12A00C5A" w14:textId="4A0DA835" w:rsidR="00405D98" w:rsidRPr="00405D98" w:rsidRDefault="00405D98" w:rsidP="00405D98">
      <w:pPr>
        <w:ind w:firstLine="720"/>
        <w:jc w:val="both"/>
        <w:rPr>
          <w:rStyle w:val="Strong"/>
          <w:rFonts w:ascii="Times New Roman" w:eastAsia="Times New Roman" w:hAnsi="Times New Roman" w:cs="Times New Roman"/>
          <w:b w:val="0"/>
          <w:bCs w:val="0"/>
          <w:color w:val="000000"/>
          <w:sz w:val="28"/>
          <w:szCs w:val="28"/>
          <w:lang w:val="ru-RU"/>
        </w:rPr>
      </w:pPr>
      <w:r w:rsidRPr="00405D98">
        <w:rPr>
          <w:rStyle w:val="Strong"/>
          <w:rFonts w:ascii="Times New Roman" w:eastAsia="Times New Roman" w:hAnsi="Times New Roman" w:cs="Times New Roman"/>
          <w:b w:val="0"/>
          <w:bCs w:val="0"/>
          <w:color w:val="000000"/>
          <w:sz w:val="28"/>
          <w:szCs w:val="28"/>
          <w:lang w:val="ru-RU"/>
        </w:rPr>
        <w:t xml:space="preserve">Если у вас возникли вопросы по визе, регистрации иностранца, сроку пребывания, смене адреса или иным миграционным процедурам, обращаться следует в </w:t>
      </w:r>
      <w:proofErr w:type="spellStart"/>
      <w:r w:rsidRPr="00405D98">
        <w:rPr>
          <w:rStyle w:val="Strong"/>
          <w:rFonts w:ascii="Times New Roman" w:eastAsia="Times New Roman" w:hAnsi="Times New Roman" w:cs="Times New Roman"/>
          <w:b w:val="0"/>
          <w:bCs w:val="0"/>
          <w:color w:val="000000"/>
          <w:sz w:val="28"/>
          <w:szCs w:val="28"/>
          <w:lang w:val="ru-RU"/>
        </w:rPr>
        <w:t>Immigration</w:t>
      </w:r>
      <w:proofErr w:type="spellEnd"/>
      <w:r w:rsidRPr="00405D98">
        <w:rPr>
          <w:rStyle w:val="Strong"/>
          <w:rFonts w:ascii="Times New Roman" w:eastAsia="Times New Roman" w:hAnsi="Times New Roman" w:cs="Times New Roman"/>
          <w:b w:val="0"/>
          <w:bCs w:val="0"/>
          <w:color w:val="000000"/>
          <w:sz w:val="28"/>
          <w:szCs w:val="28"/>
          <w:lang w:val="ru-RU"/>
        </w:rPr>
        <w:t xml:space="preserve"> Contact Center Республики Корея. </w:t>
      </w:r>
      <w:r>
        <w:rPr>
          <w:rStyle w:val="Strong"/>
          <w:rFonts w:ascii="Times New Roman" w:eastAsia="Times New Roman" w:hAnsi="Times New Roman" w:cs="Times New Roman"/>
          <w:b w:val="0"/>
          <w:bCs w:val="0"/>
          <w:color w:val="000000"/>
          <w:sz w:val="28"/>
          <w:szCs w:val="28"/>
          <w:lang w:val="ru-RU"/>
        </w:rPr>
        <w:t>Но</w:t>
      </w:r>
      <w:r w:rsidRPr="00405D98">
        <w:rPr>
          <w:rStyle w:val="Strong"/>
          <w:rFonts w:ascii="Times New Roman" w:eastAsia="Times New Roman" w:hAnsi="Times New Roman" w:cs="Times New Roman"/>
          <w:b w:val="0"/>
          <w:bCs w:val="0"/>
          <w:color w:val="000000"/>
          <w:sz w:val="28"/>
          <w:szCs w:val="28"/>
          <w:lang w:val="ru-RU"/>
        </w:rPr>
        <w:t>мер</w:t>
      </w:r>
      <w:r>
        <w:rPr>
          <w:rStyle w:val="Strong"/>
          <w:rFonts w:ascii="Times New Roman" w:eastAsia="Times New Roman" w:hAnsi="Times New Roman" w:cs="Times New Roman"/>
          <w:b w:val="0"/>
          <w:bCs w:val="0"/>
          <w:color w:val="000000"/>
          <w:sz w:val="28"/>
          <w:szCs w:val="28"/>
          <w:lang w:val="ru-RU"/>
        </w:rPr>
        <w:t xml:space="preserve"> горячей линии</w:t>
      </w:r>
      <w:r w:rsidRPr="00405D98">
        <w:rPr>
          <w:rStyle w:val="Strong"/>
          <w:rFonts w:ascii="Times New Roman" w:eastAsia="Times New Roman" w:hAnsi="Times New Roman" w:cs="Times New Roman"/>
          <w:b w:val="0"/>
          <w:bCs w:val="0"/>
          <w:color w:val="000000"/>
          <w:sz w:val="28"/>
          <w:szCs w:val="28"/>
          <w:lang w:val="ru-RU"/>
        </w:rPr>
        <w:t xml:space="preserve"> 1345; при звонке доступны многоязычные консультации.</w:t>
      </w:r>
    </w:p>
    <w:p w14:paraId="210689ED" w14:textId="7BFC8D39" w:rsidR="00405D98" w:rsidRPr="00405D98" w:rsidRDefault="00405D98" w:rsidP="00405D98">
      <w:pPr>
        <w:ind w:firstLine="720"/>
        <w:jc w:val="both"/>
        <w:rPr>
          <w:rStyle w:val="Strong"/>
          <w:rFonts w:ascii="Times New Roman" w:eastAsia="Times New Roman" w:hAnsi="Times New Roman" w:cs="Times New Roman"/>
          <w:b w:val="0"/>
          <w:bCs w:val="0"/>
          <w:color w:val="000000"/>
          <w:sz w:val="28"/>
          <w:szCs w:val="28"/>
          <w:lang w:val="ru-RU"/>
        </w:rPr>
      </w:pPr>
      <w:r w:rsidRPr="00405D98">
        <w:rPr>
          <w:rStyle w:val="Strong"/>
          <w:rFonts w:ascii="Times New Roman" w:eastAsia="Times New Roman" w:hAnsi="Times New Roman" w:cs="Times New Roman"/>
          <w:b w:val="0"/>
          <w:bCs w:val="0"/>
          <w:color w:val="000000"/>
          <w:sz w:val="28"/>
          <w:szCs w:val="28"/>
          <w:lang w:val="ru-RU"/>
        </w:rPr>
        <w:t xml:space="preserve">Если проблема связана с невыплатой заработной платы, нарушением условий труда, увольнением, переработками или иными трудовыми правами, обращаться следует в Министерство занятости и труда Республики Корея (MOEL). </w:t>
      </w:r>
      <w:r>
        <w:rPr>
          <w:rStyle w:val="Strong"/>
          <w:rFonts w:ascii="Times New Roman" w:eastAsia="Times New Roman" w:hAnsi="Times New Roman" w:cs="Times New Roman"/>
          <w:b w:val="0"/>
          <w:bCs w:val="0"/>
          <w:color w:val="000000"/>
          <w:sz w:val="28"/>
          <w:szCs w:val="28"/>
          <w:lang w:val="ru-RU"/>
        </w:rPr>
        <w:t>Л</w:t>
      </w:r>
      <w:r w:rsidRPr="00405D98">
        <w:rPr>
          <w:rStyle w:val="Strong"/>
          <w:rFonts w:ascii="Times New Roman" w:eastAsia="Times New Roman" w:hAnsi="Times New Roman" w:cs="Times New Roman"/>
          <w:b w:val="0"/>
          <w:bCs w:val="0"/>
          <w:color w:val="000000"/>
          <w:sz w:val="28"/>
          <w:szCs w:val="28"/>
          <w:lang w:val="ru-RU"/>
        </w:rPr>
        <w:t>иния трудовых консультаций: 1350 (</w:t>
      </w:r>
      <w:proofErr w:type="spellStart"/>
      <w:r w:rsidRPr="00405D98">
        <w:rPr>
          <w:rStyle w:val="Strong"/>
          <w:rFonts w:ascii="Times New Roman" w:eastAsia="Times New Roman" w:hAnsi="Times New Roman" w:cs="Times New Roman"/>
          <w:b w:val="0"/>
          <w:bCs w:val="0"/>
          <w:color w:val="000000"/>
          <w:sz w:val="28"/>
          <w:szCs w:val="28"/>
          <w:lang w:val="ru-RU"/>
        </w:rPr>
        <w:t>ext</w:t>
      </w:r>
      <w:proofErr w:type="spellEnd"/>
      <w:r w:rsidRPr="00405D98">
        <w:rPr>
          <w:rStyle w:val="Strong"/>
          <w:rFonts w:ascii="Times New Roman" w:eastAsia="Times New Roman" w:hAnsi="Times New Roman" w:cs="Times New Roman"/>
          <w:b w:val="0"/>
          <w:bCs w:val="0"/>
          <w:color w:val="000000"/>
          <w:sz w:val="28"/>
          <w:szCs w:val="28"/>
          <w:lang w:val="ru-RU"/>
        </w:rPr>
        <w:t>. 5) внутри Кореи и +82-52-702-5089 (</w:t>
      </w:r>
      <w:proofErr w:type="spellStart"/>
      <w:r w:rsidRPr="00405D98">
        <w:rPr>
          <w:rStyle w:val="Strong"/>
          <w:rFonts w:ascii="Times New Roman" w:eastAsia="Times New Roman" w:hAnsi="Times New Roman" w:cs="Times New Roman"/>
          <w:b w:val="0"/>
          <w:bCs w:val="0"/>
          <w:color w:val="000000"/>
          <w:sz w:val="28"/>
          <w:szCs w:val="28"/>
          <w:lang w:val="ru-RU"/>
        </w:rPr>
        <w:t>ext</w:t>
      </w:r>
      <w:proofErr w:type="spellEnd"/>
      <w:r w:rsidRPr="00405D98">
        <w:rPr>
          <w:rStyle w:val="Strong"/>
          <w:rFonts w:ascii="Times New Roman" w:eastAsia="Times New Roman" w:hAnsi="Times New Roman" w:cs="Times New Roman"/>
          <w:b w:val="0"/>
          <w:bCs w:val="0"/>
          <w:color w:val="000000"/>
          <w:sz w:val="28"/>
          <w:szCs w:val="28"/>
          <w:lang w:val="ru-RU"/>
        </w:rPr>
        <w:t>. 5) из-за рубежа.</w:t>
      </w:r>
    </w:p>
    <w:p w14:paraId="12E6098A" w14:textId="70ACEFF8" w:rsidR="00405D98" w:rsidRPr="00405D98" w:rsidRDefault="00405D98" w:rsidP="00405D98">
      <w:pPr>
        <w:jc w:val="center"/>
        <w:rPr>
          <w:rStyle w:val="Strong"/>
          <w:rFonts w:ascii="Times New Roman" w:eastAsia="Times New Roman" w:hAnsi="Times New Roman" w:cs="Times New Roman"/>
          <w:color w:val="000000"/>
          <w:sz w:val="28"/>
          <w:szCs w:val="28"/>
          <w:lang w:val="ru-RU"/>
        </w:rPr>
      </w:pPr>
      <w:r w:rsidRPr="00405D98">
        <w:rPr>
          <w:rStyle w:val="Strong"/>
          <w:rFonts w:ascii="Times New Roman" w:eastAsia="Times New Roman" w:hAnsi="Times New Roman" w:cs="Times New Roman"/>
          <w:color w:val="000000"/>
          <w:sz w:val="28"/>
          <w:szCs w:val="28"/>
          <w:lang w:val="ru-RU"/>
        </w:rPr>
        <w:t>Контакты</w:t>
      </w:r>
    </w:p>
    <w:p w14:paraId="1E08AEB4" w14:textId="77777777" w:rsidR="00405D98" w:rsidRPr="00405D98" w:rsidRDefault="00405D98" w:rsidP="00405D98">
      <w:pPr>
        <w:jc w:val="both"/>
        <w:rPr>
          <w:rStyle w:val="Strong"/>
          <w:rFonts w:ascii="Times New Roman" w:eastAsia="Times New Roman" w:hAnsi="Times New Roman" w:cs="Times New Roman"/>
          <w:b w:val="0"/>
          <w:bCs w:val="0"/>
          <w:color w:val="000000"/>
          <w:sz w:val="28"/>
          <w:szCs w:val="28"/>
          <w:lang w:val="ru-RU"/>
        </w:rPr>
      </w:pPr>
      <w:r w:rsidRPr="00405D98">
        <w:rPr>
          <w:rStyle w:val="Strong"/>
          <w:rFonts w:ascii="Times New Roman" w:eastAsia="Times New Roman" w:hAnsi="Times New Roman" w:cs="Times New Roman"/>
          <w:b w:val="0"/>
          <w:bCs w:val="0"/>
          <w:color w:val="000000"/>
          <w:sz w:val="28"/>
          <w:szCs w:val="28"/>
          <w:lang w:val="ru-RU"/>
        </w:rPr>
        <w:t xml:space="preserve">• </w:t>
      </w:r>
      <w:proofErr w:type="spellStart"/>
      <w:r w:rsidRPr="00405D98">
        <w:rPr>
          <w:rStyle w:val="Strong"/>
          <w:rFonts w:ascii="Times New Roman" w:eastAsia="Times New Roman" w:hAnsi="Times New Roman" w:cs="Times New Roman"/>
          <w:b w:val="0"/>
          <w:bCs w:val="0"/>
          <w:color w:val="000000"/>
          <w:sz w:val="28"/>
          <w:szCs w:val="28"/>
          <w:lang w:val="ru-RU"/>
        </w:rPr>
        <w:t>Immigration</w:t>
      </w:r>
      <w:proofErr w:type="spellEnd"/>
      <w:r w:rsidRPr="00405D98">
        <w:rPr>
          <w:rStyle w:val="Strong"/>
          <w:rFonts w:ascii="Times New Roman" w:eastAsia="Times New Roman" w:hAnsi="Times New Roman" w:cs="Times New Roman"/>
          <w:b w:val="0"/>
          <w:bCs w:val="0"/>
          <w:color w:val="000000"/>
          <w:sz w:val="28"/>
          <w:szCs w:val="28"/>
          <w:lang w:val="ru-RU"/>
        </w:rPr>
        <w:t xml:space="preserve"> Contact Center: immigration.go.kr; телефон: 1345.</w:t>
      </w:r>
    </w:p>
    <w:p w14:paraId="59059B6F" w14:textId="4E22F260" w:rsidR="001462C0" w:rsidRDefault="00405D98" w:rsidP="00405D98">
      <w:pPr>
        <w:jc w:val="both"/>
        <w:rPr>
          <w:rStyle w:val="Strong"/>
          <w:rFonts w:ascii="Times New Roman" w:eastAsia="Times New Roman" w:hAnsi="Times New Roman" w:cs="Times New Roman"/>
          <w:color w:val="000000"/>
          <w:sz w:val="28"/>
          <w:szCs w:val="28"/>
          <w:lang w:val="ru-RU"/>
        </w:rPr>
      </w:pPr>
      <w:r w:rsidRPr="00405D98">
        <w:rPr>
          <w:rStyle w:val="Strong"/>
          <w:rFonts w:ascii="Times New Roman" w:eastAsia="Times New Roman" w:hAnsi="Times New Roman" w:cs="Times New Roman"/>
          <w:b w:val="0"/>
          <w:bCs w:val="0"/>
          <w:color w:val="000000"/>
          <w:sz w:val="28"/>
          <w:szCs w:val="28"/>
          <w:lang w:val="ru-RU"/>
        </w:rPr>
        <w:t xml:space="preserve">• </w:t>
      </w:r>
      <w:proofErr w:type="spellStart"/>
      <w:r w:rsidRPr="00405D98">
        <w:rPr>
          <w:rStyle w:val="Strong"/>
          <w:rFonts w:ascii="Times New Roman" w:eastAsia="Times New Roman" w:hAnsi="Times New Roman" w:cs="Times New Roman"/>
          <w:b w:val="0"/>
          <w:bCs w:val="0"/>
          <w:color w:val="000000"/>
          <w:sz w:val="28"/>
          <w:szCs w:val="28"/>
          <w:lang w:val="ru-RU"/>
        </w:rPr>
        <w:t>Ministry</w:t>
      </w:r>
      <w:proofErr w:type="spellEnd"/>
      <w:r w:rsidRPr="00405D98">
        <w:rPr>
          <w:rStyle w:val="Strong"/>
          <w:rFonts w:ascii="Times New Roman" w:eastAsia="Times New Roman" w:hAnsi="Times New Roman" w:cs="Times New Roman"/>
          <w:b w:val="0"/>
          <w:bCs w:val="0"/>
          <w:color w:val="000000"/>
          <w:sz w:val="28"/>
          <w:szCs w:val="28"/>
          <w:lang w:val="ru-RU"/>
        </w:rPr>
        <w:t xml:space="preserve"> </w:t>
      </w:r>
      <w:proofErr w:type="spellStart"/>
      <w:r w:rsidRPr="00405D98">
        <w:rPr>
          <w:rStyle w:val="Strong"/>
          <w:rFonts w:ascii="Times New Roman" w:eastAsia="Times New Roman" w:hAnsi="Times New Roman" w:cs="Times New Roman"/>
          <w:b w:val="0"/>
          <w:bCs w:val="0"/>
          <w:color w:val="000000"/>
          <w:sz w:val="28"/>
          <w:szCs w:val="28"/>
          <w:lang w:val="ru-RU"/>
        </w:rPr>
        <w:t>of</w:t>
      </w:r>
      <w:proofErr w:type="spellEnd"/>
      <w:r w:rsidRPr="00405D98">
        <w:rPr>
          <w:rStyle w:val="Strong"/>
          <w:rFonts w:ascii="Times New Roman" w:eastAsia="Times New Roman" w:hAnsi="Times New Roman" w:cs="Times New Roman"/>
          <w:b w:val="0"/>
          <w:bCs w:val="0"/>
          <w:color w:val="000000"/>
          <w:sz w:val="28"/>
          <w:szCs w:val="28"/>
          <w:lang w:val="ru-RU"/>
        </w:rPr>
        <w:t xml:space="preserve"> </w:t>
      </w:r>
      <w:proofErr w:type="spellStart"/>
      <w:r w:rsidRPr="00405D98">
        <w:rPr>
          <w:rStyle w:val="Strong"/>
          <w:rFonts w:ascii="Times New Roman" w:eastAsia="Times New Roman" w:hAnsi="Times New Roman" w:cs="Times New Roman"/>
          <w:b w:val="0"/>
          <w:bCs w:val="0"/>
          <w:color w:val="000000"/>
          <w:sz w:val="28"/>
          <w:szCs w:val="28"/>
          <w:lang w:val="ru-RU"/>
        </w:rPr>
        <w:t>Employment</w:t>
      </w:r>
      <w:proofErr w:type="spellEnd"/>
      <w:r w:rsidRPr="00405D98">
        <w:rPr>
          <w:rStyle w:val="Strong"/>
          <w:rFonts w:ascii="Times New Roman" w:eastAsia="Times New Roman" w:hAnsi="Times New Roman" w:cs="Times New Roman"/>
          <w:b w:val="0"/>
          <w:bCs w:val="0"/>
          <w:color w:val="000000"/>
          <w:sz w:val="28"/>
          <w:szCs w:val="28"/>
          <w:lang w:val="ru-RU"/>
        </w:rPr>
        <w:t xml:space="preserve"> </w:t>
      </w:r>
      <w:proofErr w:type="spellStart"/>
      <w:r w:rsidRPr="00405D98">
        <w:rPr>
          <w:rStyle w:val="Strong"/>
          <w:rFonts w:ascii="Times New Roman" w:eastAsia="Times New Roman" w:hAnsi="Times New Roman" w:cs="Times New Roman"/>
          <w:b w:val="0"/>
          <w:bCs w:val="0"/>
          <w:color w:val="000000"/>
          <w:sz w:val="28"/>
          <w:szCs w:val="28"/>
          <w:lang w:val="ru-RU"/>
        </w:rPr>
        <w:t>and</w:t>
      </w:r>
      <w:proofErr w:type="spellEnd"/>
      <w:r w:rsidRPr="00405D98">
        <w:rPr>
          <w:rStyle w:val="Strong"/>
          <w:rFonts w:ascii="Times New Roman" w:eastAsia="Times New Roman" w:hAnsi="Times New Roman" w:cs="Times New Roman"/>
          <w:b w:val="0"/>
          <w:bCs w:val="0"/>
          <w:color w:val="000000"/>
          <w:sz w:val="28"/>
          <w:szCs w:val="28"/>
          <w:lang w:val="ru-RU"/>
        </w:rPr>
        <w:t xml:space="preserve"> </w:t>
      </w:r>
      <w:proofErr w:type="spellStart"/>
      <w:r w:rsidRPr="00405D98">
        <w:rPr>
          <w:rStyle w:val="Strong"/>
          <w:rFonts w:ascii="Times New Roman" w:eastAsia="Times New Roman" w:hAnsi="Times New Roman" w:cs="Times New Roman"/>
          <w:b w:val="0"/>
          <w:bCs w:val="0"/>
          <w:color w:val="000000"/>
          <w:sz w:val="28"/>
          <w:szCs w:val="28"/>
          <w:lang w:val="ru-RU"/>
        </w:rPr>
        <w:t>Labor</w:t>
      </w:r>
      <w:proofErr w:type="spellEnd"/>
      <w:r w:rsidRPr="00405D98">
        <w:rPr>
          <w:rStyle w:val="Strong"/>
          <w:rFonts w:ascii="Times New Roman" w:eastAsia="Times New Roman" w:hAnsi="Times New Roman" w:cs="Times New Roman"/>
          <w:b w:val="0"/>
          <w:bCs w:val="0"/>
          <w:color w:val="000000"/>
          <w:sz w:val="28"/>
          <w:szCs w:val="28"/>
          <w:lang w:val="ru-RU"/>
        </w:rPr>
        <w:t xml:space="preserve"> (MOEL): moel.go.kr; трудовые консультации: 1350 (</w:t>
      </w:r>
      <w:proofErr w:type="spellStart"/>
      <w:r w:rsidRPr="00405D98">
        <w:rPr>
          <w:rStyle w:val="Strong"/>
          <w:rFonts w:ascii="Times New Roman" w:eastAsia="Times New Roman" w:hAnsi="Times New Roman" w:cs="Times New Roman"/>
          <w:b w:val="0"/>
          <w:bCs w:val="0"/>
          <w:color w:val="000000"/>
          <w:sz w:val="28"/>
          <w:szCs w:val="28"/>
          <w:lang w:val="ru-RU"/>
        </w:rPr>
        <w:t>ext</w:t>
      </w:r>
      <w:proofErr w:type="spellEnd"/>
      <w:r w:rsidRPr="00405D98">
        <w:rPr>
          <w:rStyle w:val="Strong"/>
          <w:rFonts w:ascii="Times New Roman" w:eastAsia="Times New Roman" w:hAnsi="Times New Roman" w:cs="Times New Roman"/>
          <w:b w:val="0"/>
          <w:bCs w:val="0"/>
          <w:color w:val="000000"/>
          <w:sz w:val="28"/>
          <w:szCs w:val="28"/>
          <w:lang w:val="ru-RU"/>
        </w:rPr>
        <w:t>. 5), из-за рубежа +82-52-702-5089 (</w:t>
      </w:r>
      <w:proofErr w:type="spellStart"/>
      <w:r w:rsidRPr="00405D98">
        <w:rPr>
          <w:rStyle w:val="Strong"/>
          <w:rFonts w:ascii="Times New Roman" w:eastAsia="Times New Roman" w:hAnsi="Times New Roman" w:cs="Times New Roman"/>
          <w:b w:val="0"/>
          <w:bCs w:val="0"/>
          <w:color w:val="000000"/>
          <w:sz w:val="28"/>
          <w:szCs w:val="28"/>
          <w:lang w:val="ru-RU"/>
        </w:rPr>
        <w:t>ext</w:t>
      </w:r>
      <w:proofErr w:type="spellEnd"/>
      <w:r w:rsidRPr="00405D98">
        <w:rPr>
          <w:rStyle w:val="Strong"/>
          <w:rFonts w:ascii="Times New Roman" w:eastAsia="Times New Roman" w:hAnsi="Times New Roman" w:cs="Times New Roman"/>
          <w:b w:val="0"/>
          <w:bCs w:val="0"/>
          <w:color w:val="000000"/>
          <w:sz w:val="28"/>
          <w:szCs w:val="28"/>
          <w:lang w:val="ru-RU"/>
        </w:rPr>
        <w:t>. 5)</w:t>
      </w:r>
      <w:r w:rsidR="001462C0">
        <w:rPr>
          <w:rStyle w:val="Strong"/>
          <w:color w:val="000000"/>
          <w:sz w:val="28"/>
          <w:szCs w:val="28"/>
          <w:lang w:val="ru-RU"/>
        </w:rPr>
        <w:br w:type="page"/>
      </w:r>
    </w:p>
    <w:p w14:paraId="4728D0B5" w14:textId="0959A0E2" w:rsidR="00C667DE" w:rsidRPr="00C667DE" w:rsidRDefault="00C667DE" w:rsidP="00253335">
      <w:pPr>
        <w:pStyle w:val="Heading1"/>
        <w:rPr>
          <w:rStyle w:val="Strong"/>
          <w:b/>
        </w:rPr>
      </w:pPr>
      <w:bookmarkStart w:id="7" w:name="_Toc225240422"/>
      <w:r w:rsidRPr="00C667DE">
        <w:rPr>
          <w:rStyle w:val="Strong"/>
          <w:b/>
        </w:rPr>
        <w:lastRenderedPageBreak/>
        <w:t xml:space="preserve">Загранучреждения кыргызской Республики </w:t>
      </w:r>
      <w:r w:rsidR="00477466">
        <w:rPr>
          <w:rStyle w:val="Strong"/>
          <w:b/>
        </w:rPr>
        <w:t>и ДИАСПОРАЛЬНЫЕ ОРГАНИЗАЦИИ</w:t>
      </w:r>
      <w:r w:rsidRPr="00C667DE">
        <w:rPr>
          <w:rStyle w:val="Strong"/>
          <w:b/>
        </w:rPr>
        <w:t xml:space="preserve"> (адреса и телефоны)</w:t>
      </w:r>
      <w:bookmarkEnd w:id="7"/>
    </w:p>
    <w:p w14:paraId="449662CC" w14:textId="77777777" w:rsidR="007F0B8A" w:rsidRPr="007F0B8A" w:rsidRDefault="007F0B8A" w:rsidP="007F0B8A">
      <w:pPr>
        <w:pStyle w:val="NormalWeb"/>
        <w:spacing w:before="0" w:after="0"/>
        <w:ind w:firstLine="720"/>
        <w:jc w:val="both"/>
        <w:rPr>
          <w:rStyle w:val="Strong"/>
          <w:rFonts w:eastAsiaTheme="minorEastAsia"/>
          <w:b w:val="0"/>
          <w:bCs w:val="0"/>
          <w:color w:val="000000"/>
          <w:sz w:val="28"/>
          <w:szCs w:val="28"/>
          <w:lang w:val="ru-RU"/>
        </w:rPr>
      </w:pPr>
      <w:r w:rsidRPr="007F0B8A">
        <w:rPr>
          <w:rStyle w:val="Strong"/>
          <w:rFonts w:eastAsiaTheme="minorEastAsia"/>
          <w:b w:val="0"/>
          <w:bCs w:val="0"/>
          <w:color w:val="000000"/>
          <w:sz w:val="28"/>
          <w:szCs w:val="28"/>
          <w:lang w:val="ru-RU"/>
        </w:rPr>
        <w:t>После прибытия в Республику Корея рекомендуется сохранить контакты Посольства Кыргызской Республики и при необходимости рассмотреть вопрос консульского учета. Это может существенно помочь при потере документов, трудовых конфликтах, чрезвычайных ситуациях и иных вопросах, требующих официального вмешательства. Диаспоральные организации могут способствовать адаптации, однако по вопросам документов, заработной платы, угроз или правового статуса обращаться следует прежде всего в официальные органы и посольство.</w:t>
      </w:r>
    </w:p>
    <w:p w14:paraId="5859020D" w14:textId="77777777" w:rsidR="007F0B8A" w:rsidRPr="007F0B8A" w:rsidRDefault="007F0B8A" w:rsidP="007F0B8A">
      <w:pPr>
        <w:pStyle w:val="NormalWeb"/>
        <w:spacing w:before="0" w:after="0"/>
        <w:jc w:val="center"/>
        <w:rPr>
          <w:rStyle w:val="Strong"/>
          <w:rFonts w:eastAsiaTheme="minorEastAsia"/>
          <w:color w:val="000000"/>
          <w:sz w:val="28"/>
          <w:szCs w:val="28"/>
          <w:lang w:val="ru-RU"/>
        </w:rPr>
      </w:pPr>
      <w:r w:rsidRPr="007F0B8A">
        <w:rPr>
          <w:rStyle w:val="Strong"/>
          <w:rFonts w:eastAsiaTheme="minorEastAsia"/>
          <w:color w:val="000000"/>
          <w:sz w:val="28"/>
          <w:szCs w:val="28"/>
          <w:lang w:val="ru-RU"/>
        </w:rPr>
        <w:t>Посольство Кыргызской Республики в Республике Корея</w:t>
      </w:r>
    </w:p>
    <w:p w14:paraId="69B093AC" w14:textId="77777777" w:rsidR="007F0B8A" w:rsidRPr="007F0B8A" w:rsidRDefault="007F0B8A" w:rsidP="007F0B8A">
      <w:pPr>
        <w:pStyle w:val="NormalWeb"/>
        <w:spacing w:before="0" w:after="0"/>
        <w:jc w:val="both"/>
        <w:rPr>
          <w:rStyle w:val="Strong"/>
          <w:rFonts w:eastAsiaTheme="minorEastAsia"/>
          <w:b w:val="0"/>
          <w:bCs w:val="0"/>
          <w:color w:val="000000"/>
          <w:sz w:val="28"/>
          <w:szCs w:val="28"/>
          <w:lang w:val="ru-RU"/>
        </w:rPr>
      </w:pPr>
      <w:r w:rsidRPr="007F0B8A">
        <w:rPr>
          <w:rStyle w:val="Strong"/>
          <w:rFonts w:eastAsiaTheme="minorEastAsia"/>
          <w:b w:val="0"/>
          <w:bCs w:val="0"/>
          <w:color w:val="000000"/>
          <w:sz w:val="28"/>
          <w:szCs w:val="28"/>
          <w:lang w:val="ru-RU"/>
        </w:rPr>
        <w:t xml:space="preserve">• Адрес: г. Сеул, </w:t>
      </w:r>
      <w:proofErr w:type="spellStart"/>
      <w:r w:rsidRPr="007F0B8A">
        <w:rPr>
          <w:rStyle w:val="Strong"/>
          <w:rFonts w:eastAsiaTheme="minorEastAsia"/>
          <w:b w:val="0"/>
          <w:bCs w:val="0"/>
          <w:color w:val="000000"/>
          <w:sz w:val="28"/>
          <w:szCs w:val="28"/>
          <w:lang w:val="ru-RU"/>
        </w:rPr>
        <w:t>Йонгсан-гу</w:t>
      </w:r>
      <w:proofErr w:type="spellEnd"/>
      <w:r w:rsidRPr="007F0B8A">
        <w:rPr>
          <w:rStyle w:val="Strong"/>
          <w:rFonts w:eastAsiaTheme="minorEastAsia"/>
          <w:b w:val="0"/>
          <w:bCs w:val="0"/>
          <w:color w:val="000000"/>
          <w:sz w:val="28"/>
          <w:szCs w:val="28"/>
          <w:lang w:val="ru-RU"/>
        </w:rPr>
        <w:t xml:space="preserve">, </w:t>
      </w:r>
      <w:proofErr w:type="spellStart"/>
      <w:r w:rsidRPr="007F0B8A">
        <w:rPr>
          <w:rStyle w:val="Strong"/>
          <w:rFonts w:eastAsiaTheme="minorEastAsia"/>
          <w:b w:val="0"/>
          <w:bCs w:val="0"/>
          <w:color w:val="000000"/>
          <w:sz w:val="28"/>
          <w:szCs w:val="28"/>
          <w:lang w:val="ru-RU"/>
        </w:rPr>
        <w:t>Собингго-ро</w:t>
      </w:r>
      <w:proofErr w:type="spellEnd"/>
      <w:r w:rsidRPr="007F0B8A">
        <w:rPr>
          <w:rStyle w:val="Strong"/>
          <w:rFonts w:eastAsiaTheme="minorEastAsia"/>
          <w:b w:val="0"/>
          <w:bCs w:val="0"/>
          <w:color w:val="000000"/>
          <w:sz w:val="28"/>
          <w:szCs w:val="28"/>
          <w:lang w:val="ru-RU"/>
        </w:rPr>
        <w:t xml:space="preserve"> 91 </w:t>
      </w:r>
      <w:proofErr w:type="spellStart"/>
      <w:r w:rsidRPr="007F0B8A">
        <w:rPr>
          <w:rStyle w:val="Strong"/>
          <w:rFonts w:eastAsiaTheme="minorEastAsia"/>
          <w:b w:val="0"/>
          <w:bCs w:val="0"/>
          <w:color w:val="000000"/>
          <w:sz w:val="28"/>
          <w:szCs w:val="28"/>
          <w:lang w:val="ru-RU"/>
        </w:rPr>
        <w:t>лагиль</w:t>
      </w:r>
      <w:proofErr w:type="spellEnd"/>
      <w:r w:rsidRPr="007F0B8A">
        <w:rPr>
          <w:rStyle w:val="Strong"/>
          <w:rFonts w:eastAsiaTheme="minorEastAsia"/>
          <w:b w:val="0"/>
          <w:bCs w:val="0"/>
          <w:color w:val="000000"/>
          <w:sz w:val="28"/>
          <w:szCs w:val="28"/>
          <w:lang w:val="ru-RU"/>
        </w:rPr>
        <w:t xml:space="preserve"> 16-10 (</w:t>
      </w:r>
      <w:proofErr w:type="spellStart"/>
      <w:r w:rsidRPr="007F0B8A">
        <w:rPr>
          <w:rStyle w:val="Strong"/>
          <w:rFonts w:eastAsiaTheme="minorEastAsia"/>
          <w:b w:val="0"/>
          <w:bCs w:val="0"/>
          <w:color w:val="000000"/>
          <w:sz w:val="28"/>
          <w:szCs w:val="28"/>
          <w:lang w:val="ru-RU"/>
        </w:rPr>
        <w:t>Донгбингго</w:t>
      </w:r>
      <w:proofErr w:type="spellEnd"/>
      <w:r w:rsidRPr="007F0B8A">
        <w:rPr>
          <w:rStyle w:val="Strong"/>
          <w:rFonts w:eastAsiaTheme="minorEastAsia"/>
          <w:b w:val="0"/>
          <w:bCs w:val="0"/>
          <w:color w:val="000000"/>
          <w:sz w:val="28"/>
          <w:szCs w:val="28"/>
          <w:lang w:val="ru-RU"/>
        </w:rPr>
        <w:t>-донг 28-17)</w:t>
      </w:r>
    </w:p>
    <w:p w14:paraId="361E1D5A" w14:textId="77777777" w:rsidR="007F0B8A" w:rsidRPr="007F0B8A" w:rsidRDefault="007F0B8A" w:rsidP="007F0B8A">
      <w:pPr>
        <w:pStyle w:val="NormalWeb"/>
        <w:spacing w:before="0" w:after="0"/>
        <w:jc w:val="both"/>
        <w:rPr>
          <w:rStyle w:val="Strong"/>
          <w:rFonts w:eastAsiaTheme="minorEastAsia"/>
          <w:b w:val="0"/>
          <w:bCs w:val="0"/>
          <w:color w:val="000000"/>
          <w:sz w:val="28"/>
          <w:szCs w:val="28"/>
          <w:lang w:val="ru-RU"/>
        </w:rPr>
      </w:pPr>
      <w:r w:rsidRPr="007F0B8A">
        <w:rPr>
          <w:rStyle w:val="Strong"/>
          <w:rFonts w:eastAsiaTheme="minorEastAsia"/>
          <w:b w:val="0"/>
          <w:bCs w:val="0"/>
          <w:color w:val="000000"/>
          <w:sz w:val="28"/>
          <w:szCs w:val="28"/>
          <w:lang w:val="ru-RU"/>
        </w:rPr>
        <w:t>• Почта: kgembassy.kr@mfa.gov.kg</w:t>
      </w:r>
    </w:p>
    <w:p w14:paraId="3C58E6CE" w14:textId="77777777" w:rsidR="007F0B8A" w:rsidRPr="007F0B8A" w:rsidRDefault="007F0B8A" w:rsidP="007F0B8A">
      <w:pPr>
        <w:pStyle w:val="NormalWeb"/>
        <w:spacing w:before="0" w:after="0"/>
        <w:jc w:val="both"/>
        <w:rPr>
          <w:rStyle w:val="Strong"/>
          <w:rFonts w:eastAsiaTheme="minorEastAsia"/>
          <w:b w:val="0"/>
          <w:bCs w:val="0"/>
          <w:color w:val="000000"/>
          <w:sz w:val="28"/>
          <w:szCs w:val="28"/>
          <w:lang w:val="ru-RU"/>
        </w:rPr>
      </w:pPr>
      <w:r w:rsidRPr="007F0B8A">
        <w:rPr>
          <w:rStyle w:val="Strong"/>
          <w:rFonts w:eastAsiaTheme="minorEastAsia"/>
          <w:b w:val="0"/>
          <w:bCs w:val="0"/>
          <w:color w:val="000000"/>
          <w:sz w:val="28"/>
          <w:szCs w:val="28"/>
          <w:lang w:val="ru-RU"/>
        </w:rPr>
        <w:t>• Доп. почта: kyrgyzconsulkorea@gmail.com</w:t>
      </w:r>
    </w:p>
    <w:p w14:paraId="399B2FE6" w14:textId="77777777" w:rsidR="007F0B8A" w:rsidRPr="007F0B8A" w:rsidRDefault="007F0B8A" w:rsidP="007F0B8A">
      <w:pPr>
        <w:pStyle w:val="NormalWeb"/>
        <w:spacing w:before="0" w:after="0"/>
        <w:jc w:val="both"/>
        <w:rPr>
          <w:rStyle w:val="Strong"/>
          <w:rFonts w:eastAsiaTheme="minorEastAsia"/>
          <w:b w:val="0"/>
          <w:bCs w:val="0"/>
          <w:color w:val="000000"/>
          <w:sz w:val="28"/>
          <w:szCs w:val="28"/>
          <w:lang w:val="ru-RU"/>
        </w:rPr>
      </w:pPr>
      <w:r w:rsidRPr="007F0B8A">
        <w:rPr>
          <w:rStyle w:val="Strong"/>
          <w:rFonts w:eastAsiaTheme="minorEastAsia"/>
          <w:b w:val="0"/>
          <w:bCs w:val="0"/>
          <w:color w:val="000000"/>
          <w:sz w:val="28"/>
          <w:szCs w:val="28"/>
          <w:lang w:val="ru-RU"/>
        </w:rPr>
        <w:t>• Контактный номер: +82-2-379-0952</w:t>
      </w:r>
    </w:p>
    <w:p w14:paraId="118953D6" w14:textId="77777777" w:rsidR="007F0B8A" w:rsidRPr="007F0B8A" w:rsidRDefault="007F0B8A" w:rsidP="007F0B8A">
      <w:pPr>
        <w:pStyle w:val="NormalWeb"/>
        <w:spacing w:before="0" w:after="0"/>
        <w:jc w:val="both"/>
        <w:rPr>
          <w:rStyle w:val="Strong"/>
          <w:rFonts w:eastAsiaTheme="minorEastAsia"/>
          <w:b w:val="0"/>
          <w:bCs w:val="0"/>
          <w:color w:val="000000"/>
          <w:sz w:val="28"/>
          <w:szCs w:val="28"/>
          <w:lang w:val="ru-RU"/>
        </w:rPr>
      </w:pPr>
      <w:r w:rsidRPr="007F0B8A">
        <w:rPr>
          <w:rStyle w:val="Strong"/>
          <w:rFonts w:eastAsiaTheme="minorEastAsia"/>
          <w:b w:val="0"/>
          <w:bCs w:val="0"/>
          <w:color w:val="000000"/>
          <w:sz w:val="28"/>
          <w:szCs w:val="28"/>
          <w:lang w:val="ru-RU"/>
        </w:rPr>
        <w:t>• Телефон доверия: +82-2-379-0952</w:t>
      </w:r>
    </w:p>
    <w:p w14:paraId="6EC7654C" w14:textId="5C6204F1" w:rsidR="00C667DE" w:rsidRPr="00C667DE" w:rsidRDefault="007F0B8A" w:rsidP="007F0B8A">
      <w:pPr>
        <w:pStyle w:val="NormalWeb"/>
        <w:spacing w:before="0" w:beforeAutospacing="0" w:after="0" w:afterAutospacing="0"/>
        <w:jc w:val="both"/>
        <w:rPr>
          <w:rStyle w:val="Strong"/>
          <w:b w:val="0"/>
          <w:bCs w:val="0"/>
          <w:color w:val="000000"/>
          <w:sz w:val="28"/>
          <w:szCs w:val="28"/>
          <w:lang w:val="ru-RU"/>
        </w:rPr>
      </w:pPr>
      <w:r w:rsidRPr="007F0B8A">
        <w:rPr>
          <w:rStyle w:val="Strong"/>
          <w:rFonts w:eastAsiaTheme="minorEastAsia"/>
          <w:b w:val="0"/>
          <w:bCs w:val="0"/>
          <w:color w:val="000000"/>
          <w:sz w:val="28"/>
          <w:szCs w:val="28"/>
          <w:lang w:val="ru-RU"/>
        </w:rPr>
        <w:t>• Горячая линия: +82 10-2180-4216</w:t>
      </w:r>
    </w:p>
    <w:p w14:paraId="7286096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B2454F8" w14:textId="77777777" w:rsidR="00C667DE" w:rsidRPr="00C667DE" w:rsidRDefault="00C667DE" w:rsidP="00253335">
      <w:pPr>
        <w:pStyle w:val="Heading1"/>
      </w:pPr>
      <w:bookmarkStart w:id="8" w:name="_Toc225240423"/>
      <w:r w:rsidRPr="00C667DE">
        <w:lastRenderedPageBreak/>
        <w:t>Международные организации, защищающие права работников</w:t>
      </w:r>
      <w:bookmarkEnd w:id="8"/>
    </w:p>
    <w:p w14:paraId="09D1D731" w14:textId="77777777" w:rsidR="004D3E48" w:rsidRPr="004D3E48" w:rsidRDefault="004D3E48" w:rsidP="004D3E48">
      <w:pPr>
        <w:pStyle w:val="NormalWeb"/>
        <w:ind w:firstLine="720"/>
        <w:jc w:val="both"/>
        <w:rPr>
          <w:color w:val="000000"/>
          <w:sz w:val="28"/>
          <w:szCs w:val="28"/>
          <w:lang w:val="ru-RU"/>
        </w:rPr>
      </w:pPr>
      <w:r w:rsidRPr="004D3E48">
        <w:rPr>
          <w:color w:val="000000"/>
          <w:sz w:val="28"/>
          <w:szCs w:val="28"/>
          <w:lang w:val="ru-RU"/>
        </w:rPr>
        <w:t>В Республике Корея, как и в других странах, действуют международные принципы защиты трудовых прав, включая стандарты Международной организации труда. Эти принципы касаются недопущения принудительного труда, дискриминации, нарушения права на безопасные условия труда и иных форм ущемления прав работников.</w:t>
      </w:r>
    </w:p>
    <w:p w14:paraId="523920CE" w14:textId="77777777" w:rsidR="004D3E48" w:rsidRPr="004D3E48" w:rsidRDefault="004D3E48" w:rsidP="004D3E48">
      <w:pPr>
        <w:pStyle w:val="NormalWeb"/>
        <w:ind w:firstLine="720"/>
        <w:jc w:val="both"/>
        <w:rPr>
          <w:color w:val="000000"/>
          <w:sz w:val="28"/>
          <w:szCs w:val="28"/>
          <w:lang w:val="ru-RU"/>
        </w:rPr>
      </w:pPr>
      <w:r w:rsidRPr="004D3E48">
        <w:rPr>
          <w:color w:val="000000"/>
          <w:sz w:val="28"/>
          <w:szCs w:val="28"/>
          <w:lang w:val="ru-RU"/>
        </w:rPr>
        <w:t>Важно понимать: международные организации не заменяют государственные органы Республики Корея и Кыргызской Республики, но могут помогать консультациями, разъяснением прав и перенаправлением в профильные службы. Если вы считаете, что ваши права нарушены, вы можете: (а) обратиться в государственные органы Республики Корея, (б) уведомить Посольство Кыргызской Республики, (в) при необходимости получить дополнительную консультацию у международных и миграционных организаций.</w:t>
      </w:r>
    </w:p>
    <w:p w14:paraId="163DD685" w14:textId="15DAD39B" w:rsidR="00C667DE" w:rsidRDefault="004D3E48" w:rsidP="004D3E48">
      <w:pPr>
        <w:pStyle w:val="NormalWeb"/>
        <w:ind w:firstLine="720"/>
        <w:jc w:val="both"/>
        <w:rPr>
          <w:color w:val="000000"/>
          <w:sz w:val="28"/>
          <w:szCs w:val="28"/>
          <w:lang w:val="ru-RU"/>
        </w:rPr>
      </w:pPr>
      <w:r w:rsidRPr="004D3E48">
        <w:rPr>
          <w:color w:val="000000"/>
          <w:sz w:val="28"/>
          <w:szCs w:val="28"/>
          <w:lang w:val="ru-RU"/>
        </w:rPr>
        <w:t>Ключевое правило: если вы столкнулись с невыплатой заработной платы, незаконными удержаниями, угрозами, опасными условиями труда или иными нарушениями, не откладывайте фиксацию доказательств и обращение за помощью. Международные организации могут подсказать, какие механизмы защиты существуют и как лучше оформить обращение, но окончательное решение по спору обычно принимается через официальные органы страны пребывания</w:t>
      </w:r>
      <w:r w:rsidR="00C667DE" w:rsidRPr="00C667DE">
        <w:rPr>
          <w:color w:val="000000"/>
          <w:sz w:val="28"/>
          <w:szCs w:val="28"/>
          <w:lang w:val="ru-RU"/>
        </w:rPr>
        <w:t>.</w:t>
      </w:r>
    </w:p>
    <w:p w14:paraId="5D5B675C"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1699135C" w14:textId="65AB156F" w:rsidR="00C667DE" w:rsidRPr="00C667DE" w:rsidRDefault="00C667DE" w:rsidP="00253335">
      <w:pPr>
        <w:pStyle w:val="Heading1"/>
      </w:pPr>
      <w:bookmarkStart w:id="9" w:name="_Toc225240424"/>
      <w:r w:rsidRPr="00C667DE">
        <w:lastRenderedPageBreak/>
        <w:t>Социокультурные особенности</w:t>
      </w:r>
      <w:bookmarkEnd w:id="9"/>
    </w:p>
    <w:p w14:paraId="2E3F3A20" w14:textId="77777777" w:rsidR="0083482D" w:rsidRPr="0083482D" w:rsidRDefault="0083482D" w:rsidP="0083482D">
      <w:pPr>
        <w:ind w:firstLine="720"/>
        <w:jc w:val="both"/>
        <w:rPr>
          <w:rFonts w:ascii="Times New Roman" w:eastAsia="Times New Roman" w:hAnsi="Times New Roman" w:cs="Times New Roman"/>
          <w:color w:val="000000"/>
          <w:sz w:val="28"/>
          <w:szCs w:val="28"/>
          <w:lang w:val="ru-RU"/>
        </w:rPr>
      </w:pPr>
      <w:r w:rsidRPr="0083482D">
        <w:rPr>
          <w:rFonts w:ascii="Times New Roman" w:eastAsia="Times New Roman" w:hAnsi="Times New Roman" w:cs="Times New Roman"/>
          <w:color w:val="000000"/>
          <w:sz w:val="28"/>
          <w:szCs w:val="28"/>
          <w:lang w:val="ru-RU"/>
        </w:rPr>
        <w:t>Республика Корея уделяет большое внимание нормам вежливости, уважительному общению, порядку и дисциплине. Официальные культурные материалы Корейской туристической организации отдельно описывают традиции корейского этикета, что отражает общую значимость уважительного поведения, соблюдения правил и корректного взаимодействия с окружающими. Для иностранного работника особенно важны сдержанность, уважение к старшим по возрасту и должности, а также аккуратность в общении.</w:t>
      </w:r>
    </w:p>
    <w:p w14:paraId="1C9F1D7E" w14:textId="4AA5BC2F" w:rsidR="00C667DE" w:rsidRDefault="0083482D" w:rsidP="0083482D">
      <w:pPr>
        <w:ind w:firstLine="720"/>
        <w:jc w:val="both"/>
        <w:rPr>
          <w:rStyle w:val="Strong"/>
          <w:rFonts w:ascii="Times New Roman" w:eastAsia="Times New Roman" w:hAnsi="Times New Roman" w:cs="Times New Roman"/>
          <w:color w:val="000000"/>
          <w:sz w:val="28"/>
          <w:szCs w:val="28"/>
          <w:lang w:val="ru-RU"/>
        </w:rPr>
      </w:pPr>
      <w:r w:rsidRPr="0083482D">
        <w:rPr>
          <w:rFonts w:ascii="Times New Roman" w:eastAsia="Times New Roman" w:hAnsi="Times New Roman" w:cs="Times New Roman"/>
          <w:color w:val="000000"/>
          <w:sz w:val="28"/>
          <w:szCs w:val="28"/>
          <w:lang w:val="ru-RU"/>
        </w:rPr>
        <w:t>На рабочем месте обычно ценятся пунктуальность, трудовая дисциплина, аккуратное выполнение задач и уважительное отношение к коллективу. Перед выездом рекомендуется заранее уточнить условия проживания, правила в общежитии, порядок пользования транспортом, наличие медицинской страховки и фактические расходы, которые работник несет самостоятельно. Также важно учитывать сезонность: лето может быть жарким и влажным, а зима — холодной, что влияет на расходы на одежду и повседневный быт.</w:t>
      </w:r>
      <w:r w:rsidR="00C667DE">
        <w:rPr>
          <w:rStyle w:val="Strong"/>
          <w:color w:val="000000"/>
          <w:sz w:val="28"/>
          <w:szCs w:val="28"/>
          <w:lang w:val="ru-RU"/>
        </w:rPr>
        <w:br w:type="page"/>
      </w:r>
    </w:p>
    <w:p w14:paraId="1F3B22AC" w14:textId="77777777" w:rsidR="00DB3199" w:rsidRPr="00DB3199" w:rsidRDefault="00DB3199" w:rsidP="00253335">
      <w:pPr>
        <w:pStyle w:val="Heading1"/>
      </w:pPr>
      <w:bookmarkStart w:id="10" w:name="_Toc225240425"/>
      <w:r w:rsidRPr="00DB3199">
        <w:lastRenderedPageBreak/>
        <w:t>Риски торговли людьми, трудовои, сексуально</w:t>
      </w:r>
      <w:r>
        <w:t>й</w:t>
      </w:r>
      <w:r w:rsidRPr="00DB3199">
        <w:t xml:space="preserve"> и иных видов эксплуатаци</w:t>
      </w:r>
      <w:r>
        <w:t>И</w:t>
      </w:r>
      <w:bookmarkEnd w:id="10"/>
    </w:p>
    <w:p w14:paraId="3AADE74B"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Риск эксплуатации повышается, когда трудоустройство не оформлено документально, когда работник зависит от посредника, не знает языка/контактов и боится обращаться в органы. К признакам трудовой эксплуатации относятся: работа без договора, удержание паспорта, невыплата зарплаты, угрозы, запрет покидать место проживания/работы, принуждение к сверхурочным без оплаты, штрафы “за все”.</w:t>
      </w:r>
    </w:p>
    <w:p w14:paraId="3C8EF4AC" w14:textId="77777777" w:rsidR="00DB3199" w:rsidRPr="00DB3199" w:rsidRDefault="00DB3199" w:rsidP="00DB3199">
      <w:pPr>
        <w:pStyle w:val="NormalWeb"/>
        <w:ind w:firstLine="720"/>
        <w:jc w:val="both"/>
        <w:rPr>
          <w:color w:val="000000"/>
          <w:sz w:val="28"/>
          <w:szCs w:val="28"/>
          <w:lang w:val="ru-RU"/>
        </w:rPr>
      </w:pPr>
      <w:r w:rsidRPr="00DB3199">
        <w:rPr>
          <w:color w:val="000000"/>
          <w:sz w:val="28"/>
          <w:szCs w:val="28"/>
          <w:lang w:val="ru-RU"/>
        </w:rPr>
        <w:t xml:space="preserve">Важно знать: удержание паспорта работодателем незаконно. Ваш паспорт </w:t>
      </w:r>
      <w:r>
        <w:rPr>
          <w:color w:val="000000"/>
          <w:sz w:val="28"/>
          <w:szCs w:val="28"/>
          <w:lang w:val="ru-RU"/>
        </w:rPr>
        <w:t>-</w:t>
      </w:r>
      <w:r w:rsidRPr="00DB3199">
        <w:rPr>
          <w:color w:val="000000"/>
          <w:sz w:val="28"/>
          <w:szCs w:val="28"/>
          <w:lang w:val="ru-RU"/>
        </w:rPr>
        <w:t xml:space="preserve"> ваш личный документ. Никакие “залоги”, “для оформления” на неопределённый срок, “для безопасности” не являются нормой. Максимум </w:t>
      </w:r>
      <w:r>
        <w:rPr>
          <w:color w:val="000000"/>
          <w:sz w:val="28"/>
          <w:szCs w:val="28"/>
          <w:lang w:val="ru-RU"/>
        </w:rPr>
        <w:t>-</w:t>
      </w:r>
      <w:r w:rsidRPr="00DB3199">
        <w:rPr>
          <w:color w:val="000000"/>
          <w:sz w:val="28"/>
          <w:szCs w:val="28"/>
          <w:lang w:val="ru-RU"/>
        </w:rPr>
        <w:t xml:space="preserve"> работодатель может попросить копию документа, но оригинал должен оставаться у вас.</w:t>
      </w:r>
    </w:p>
    <w:p w14:paraId="534D4ED0" w14:textId="77777777" w:rsidR="00DB3199" w:rsidRPr="00DB3199" w:rsidRDefault="00DB3199" w:rsidP="00DB3199">
      <w:pPr>
        <w:pStyle w:val="NormalWeb"/>
        <w:jc w:val="center"/>
        <w:rPr>
          <w:b/>
          <w:bCs/>
          <w:color w:val="000000"/>
          <w:sz w:val="28"/>
          <w:szCs w:val="28"/>
          <w:lang w:val="ru-RU"/>
        </w:rPr>
      </w:pPr>
      <w:r w:rsidRPr="00DB3199">
        <w:rPr>
          <w:b/>
          <w:bCs/>
          <w:color w:val="000000"/>
          <w:sz w:val="28"/>
          <w:szCs w:val="28"/>
          <w:lang w:val="ru-RU"/>
        </w:rPr>
        <w:t>Если вы чувствуете угрозу:</w:t>
      </w:r>
    </w:p>
    <w:p w14:paraId="57D563B8"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1.</w:t>
      </w:r>
      <w:r w:rsidRPr="00DB3199">
        <w:rPr>
          <w:color w:val="000000"/>
          <w:sz w:val="28"/>
          <w:szCs w:val="28"/>
          <w:lang w:val="ru-RU"/>
        </w:rPr>
        <w:tab/>
        <w:t>обеспечьте личную безопасность (уйдите в безопасное место, не вступайте в конфликт);</w:t>
      </w:r>
    </w:p>
    <w:p w14:paraId="305F61BC"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2.</w:t>
      </w:r>
      <w:r w:rsidRPr="00DB3199">
        <w:rPr>
          <w:color w:val="000000"/>
          <w:sz w:val="28"/>
          <w:szCs w:val="28"/>
          <w:lang w:val="ru-RU"/>
        </w:rPr>
        <w:tab/>
        <w:t>свяжитесь с близкими;</w:t>
      </w:r>
    </w:p>
    <w:p w14:paraId="5635459C" w14:textId="77777777" w:rsidR="00DB3199" w:rsidRPr="00DB3199" w:rsidRDefault="00DB3199" w:rsidP="00DB3199">
      <w:pPr>
        <w:pStyle w:val="NormalWeb"/>
        <w:jc w:val="both"/>
        <w:rPr>
          <w:color w:val="000000"/>
          <w:sz w:val="28"/>
          <w:szCs w:val="28"/>
          <w:lang w:val="ru-RU"/>
        </w:rPr>
      </w:pPr>
      <w:r w:rsidRPr="00DB3199">
        <w:rPr>
          <w:color w:val="000000"/>
          <w:sz w:val="28"/>
          <w:szCs w:val="28"/>
          <w:lang w:val="ru-RU"/>
        </w:rPr>
        <w:t>3.</w:t>
      </w:r>
      <w:r w:rsidRPr="00DB3199">
        <w:rPr>
          <w:color w:val="000000"/>
          <w:sz w:val="28"/>
          <w:szCs w:val="28"/>
          <w:lang w:val="ru-RU"/>
        </w:rPr>
        <w:tab/>
        <w:t>обратитесь в консульство Кыргызской Республики (контакты выше);</w:t>
      </w:r>
    </w:p>
    <w:p w14:paraId="54BC431E" w14:textId="3625C321" w:rsidR="00DB3199" w:rsidRPr="00DB3199" w:rsidRDefault="00DB3199" w:rsidP="00DB3199">
      <w:pPr>
        <w:pStyle w:val="NormalWeb"/>
        <w:jc w:val="both"/>
        <w:rPr>
          <w:color w:val="000000"/>
          <w:sz w:val="28"/>
          <w:szCs w:val="28"/>
          <w:lang w:val="ru-RU"/>
        </w:rPr>
      </w:pPr>
      <w:r w:rsidRPr="00DB3199">
        <w:rPr>
          <w:color w:val="000000"/>
          <w:sz w:val="28"/>
          <w:szCs w:val="28"/>
          <w:lang w:val="ru-RU"/>
        </w:rPr>
        <w:t>4.</w:t>
      </w:r>
      <w:r w:rsidRPr="00DB3199">
        <w:rPr>
          <w:color w:val="000000"/>
          <w:sz w:val="28"/>
          <w:szCs w:val="28"/>
          <w:lang w:val="ru-RU"/>
        </w:rPr>
        <w:tab/>
        <w:t xml:space="preserve">обратитесь </w:t>
      </w:r>
      <w:r w:rsidR="004D3E48" w:rsidRPr="00DB3199">
        <w:rPr>
          <w:color w:val="000000"/>
          <w:sz w:val="28"/>
          <w:szCs w:val="28"/>
          <w:lang w:val="ru-RU"/>
        </w:rPr>
        <w:t>в</w:t>
      </w:r>
      <w:r w:rsidR="004D3E48">
        <w:rPr>
          <w:color w:val="000000"/>
          <w:sz w:val="28"/>
          <w:szCs w:val="28"/>
          <w:lang w:val="ru-RU"/>
        </w:rPr>
        <w:t xml:space="preserve"> правоохранительные органы</w:t>
      </w:r>
      <w:r w:rsidR="004D3E48">
        <w:rPr>
          <w:color w:val="000000"/>
          <w:sz w:val="28"/>
          <w:szCs w:val="28"/>
          <w:lang w:val="ru-RU"/>
        </w:rPr>
        <w:t xml:space="preserve"> Республики Корея</w:t>
      </w:r>
      <w:r w:rsidRPr="00DB3199">
        <w:rPr>
          <w:color w:val="000000"/>
          <w:sz w:val="28"/>
          <w:szCs w:val="28"/>
          <w:lang w:val="ru-RU"/>
        </w:rPr>
        <w:t xml:space="preserve"> (при угрозе жизни/насилия) и/или в инспекцию труда (при трудовых нарушениях);</w:t>
      </w:r>
    </w:p>
    <w:p w14:paraId="5567C0BF" w14:textId="77777777" w:rsidR="00DB3199" w:rsidRDefault="00DB3199" w:rsidP="00DB3199">
      <w:pPr>
        <w:pStyle w:val="NormalWeb"/>
        <w:jc w:val="both"/>
        <w:rPr>
          <w:color w:val="000000"/>
          <w:sz w:val="28"/>
          <w:szCs w:val="28"/>
          <w:lang w:val="ru-RU"/>
        </w:rPr>
      </w:pPr>
      <w:r w:rsidRPr="00DB3199">
        <w:rPr>
          <w:color w:val="000000"/>
          <w:sz w:val="28"/>
          <w:szCs w:val="28"/>
          <w:lang w:val="ru-RU"/>
        </w:rPr>
        <w:t>5.</w:t>
      </w:r>
      <w:r w:rsidRPr="00DB3199">
        <w:rPr>
          <w:color w:val="000000"/>
          <w:sz w:val="28"/>
          <w:szCs w:val="28"/>
          <w:lang w:val="ru-RU"/>
        </w:rPr>
        <w:tab/>
        <w:t>сохраняйте доказательства: фото, аудио, переписку, документы, свидетелей.</w:t>
      </w:r>
    </w:p>
    <w:p w14:paraId="085A39FB" w14:textId="77777777" w:rsidR="00C667DE" w:rsidRDefault="00C667DE">
      <w:pPr>
        <w:rPr>
          <w:rStyle w:val="Strong"/>
          <w:rFonts w:ascii="Times New Roman" w:eastAsia="Times New Roman" w:hAnsi="Times New Roman" w:cs="Times New Roman"/>
          <w:color w:val="000000"/>
          <w:sz w:val="28"/>
          <w:szCs w:val="28"/>
          <w:lang w:val="ru-RU"/>
        </w:rPr>
      </w:pPr>
      <w:r>
        <w:rPr>
          <w:rStyle w:val="Strong"/>
          <w:color w:val="000000"/>
          <w:sz w:val="28"/>
          <w:szCs w:val="28"/>
          <w:lang w:val="ru-RU"/>
        </w:rPr>
        <w:br w:type="page"/>
      </w:r>
    </w:p>
    <w:p w14:paraId="086EF674" w14:textId="77777777" w:rsidR="00DB3199" w:rsidRPr="00DB3199" w:rsidRDefault="00DB3199" w:rsidP="00253335">
      <w:pPr>
        <w:pStyle w:val="Heading1"/>
      </w:pPr>
      <w:bookmarkStart w:id="11" w:name="_Toc225240426"/>
      <w:r w:rsidRPr="00DB3199">
        <w:lastRenderedPageBreak/>
        <w:t>Требования воинского учета военнообязанных и призывников Кыргызской Республики</w:t>
      </w:r>
      <w:bookmarkEnd w:id="11"/>
    </w:p>
    <w:p w14:paraId="22D48FD3" w14:textId="77777777" w:rsidR="004D3E48" w:rsidRPr="00DB3199" w:rsidRDefault="004D3E48" w:rsidP="004D3E48">
      <w:pPr>
        <w:pStyle w:val="NormalWeb"/>
        <w:ind w:firstLine="720"/>
        <w:jc w:val="both"/>
        <w:rPr>
          <w:color w:val="000000"/>
          <w:sz w:val="28"/>
          <w:szCs w:val="28"/>
          <w:lang w:val="ru-RU"/>
        </w:rPr>
      </w:pPr>
      <w:r w:rsidRPr="00DB3199">
        <w:rPr>
          <w:color w:val="000000"/>
          <w:sz w:val="28"/>
          <w:szCs w:val="28"/>
          <w:lang w:val="ru-RU"/>
        </w:rPr>
        <w:t>Если вы являетесь военнообязанным или призывником, вы обязаны соблюдать требования законодательства Кыргызской Республики в сфере обороны, независимо от страны пребывания. Сам факт выезда на заработки не освобождает от обязанностей по воинскому учету и не отменяет возможную ответственность за нарушения.</w:t>
      </w:r>
    </w:p>
    <w:p w14:paraId="4F9E5F81" w14:textId="77777777" w:rsidR="004D3E48" w:rsidRDefault="004D3E48" w:rsidP="004D3E48">
      <w:pPr>
        <w:pStyle w:val="NormalWeb"/>
        <w:ind w:firstLine="720"/>
        <w:jc w:val="both"/>
        <w:rPr>
          <w:color w:val="000000"/>
          <w:sz w:val="28"/>
          <w:szCs w:val="28"/>
          <w:lang w:val="ru-RU"/>
        </w:rPr>
      </w:pPr>
      <w:r w:rsidRPr="00DB3199">
        <w:rPr>
          <w:color w:val="000000"/>
          <w:sz w:val="28"/>
          <w:szCs w:val="28"/>
          <w:lang w:val="ru-RU"/>
        </w:rPr>
        <w:t>Несоблюдение обязанностей воинского учета может повлечь административные последствия и ограничения при оформлении документов. Поэтому рекомендуется заранее привести учет в порядок: обновить данные, уточнить обязанности, сроки, возможные отсрочки и порядок подтверждения факта пребывания за рубежом.</w:t>
      </w:r>
    </w:p>
    <w:p w14:paraId="5B351E41" w14:textId="7F5CB68F" w:rsidR="001612ED" w:rsidRPr="004D3E48" w:rsidRDefault="001612ED" w:rsidP="00DB3199">
      <w:pPr>
        <w:rPr>
          <w:rFonts w:ascii="Times New Roman" w:eastAsia="Times New Roman" w:hAnsi="Times New Roman" w:cs="Times New Roman"/>
          <w:b/>
          <w:bCs/>
          <w:color w:val="000000"/>
          <w:sz w:val="28"/>
          <w:szCs w:val="28"/>
          <w:lang w:val="ru-RU"/>
        </w:rPr>
      </w:pPr>
    </w:p>
    <w:sectPr w:rsidR="001612ED" w:rsidRPr="004D3E48" w:rsidSect="00E6428D">
      <w:pgSz w:w="12240" w:h="15840"/>
      <w:pgMar w:top="1440" w:right="1440" w:bottom="1440" w:left="144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1B48"/>
    <w:multiLevelType w:val="hybridMultilevel"/>
    <w:tmpl w:val="8420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2D395A"/>
    <w:multiLevelType w:val="multilevel"/>
    <w:tmpl w:val="04D6B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66201332">
    <w:abstractNumId w:val="1"/>
  </w:num>
  <w:num w:numId="2" w16cid:durableId="1631132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B11"/>
    <w:rsid w:val="00080143"/>
    <w:rsid w:val="001462C0"/>
    <w:rsid w:val="001612ED"/>
    <w:rsid w:val="00253335"/>
    <w:rsid w:val="002E0A29"/>
    <w:rsid w:val="002E0FD4"/>
    <w:rsid w:val="003125A4"/>
    <w:rsid w:val="00337E8E"/>
    <w:rsid w:val="003A2A0C"/>
    <w:rsid w:val="00405D98"/>
    <w:rsid w:val="00477466"/>
    <w:rsid w:val="00480B17"/>
    <w:rsid w:val="004D3E48"/>
    <w:rsid w:val="0055328F"/>
    <w:rsid w:val="00632073"/>
    <w:rsid w:val="00681A6E"/>
    <w:rsid w:val="0068358C"/>
    <w:rsid w:val="006C6E8F"/>
    <w:rsid w:val="00753FD7"/>
    <w:rsid w:val="007C7FEC"/>
    <w:rsid w:val="007F0B8A"/>
    <w:rsid w:val="008163E8"/>
    <w:rsid w:val="0083482D"/>
    <w:rsid w:val="00982173"/>
    <w:rsid w:val="00A14413"/>
    <w:rsid w:val="00AA6537"/>
    <w:rsid w:val="00AD1FAF"/>
    <w:rsid w:val="00B53C6E"/>
    <w:rsid w:val="00B67A16"/>
    <w:rsid w:val="00BE5F10"/>
    <w:rsid w:val="00C4116E"/>
    <w:rsid w:val="00C667DE"/>
    <w:rsid w:val="00DB3199"/>
    <w:rsid w:val="00E6428D"/>
    <w:rsid w:val="00FB1B11"/>
    <w:rsid w:val="00FF6B9B"/>
  </w:rsids>
  <m:mathPr>
    <m:mathFont m:val="Cambria Math"/>
    <m:brkBin m:val="before"/>
    <m:brkBinSub m:val="--"/>
    <m:smallFrac m:val="0"/>
    <m:dispDef/>
    <m:lMargin m:val="0"/>
    <m:rMargin m:val="0"/>
    <m:defJc m:val="centerGroup"/>
    <m:wrapIndent m:val="1440"/>
    <m:intLim m:val="subSup"/>
    <m:naryLim m:val="undOvr"/>
  </m:mathPr>
  <w:themeFontLang w:val="en-K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F1444"/>
  <w15:chartTrackingRefBased/>
  <w15:docId w15:val="{6CF6218C-B1A4-CD47-A17B-B65BAE1DC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KG"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28D"/>
    <w:rPr>
      <w:sz w:val="20"/>
      <w:szCs w:val="20"/>
    </w:rPr>
  </w:style>
  <w:style w:type="paragraph" w:styleId="Heading1">
    <w:name w:val="heading 1"/>
    <w:basedOn w:val="Normal"/>
    <w:next w:val="Normal"/>
    <w:link w:val="Heading1Char"/>
    <w:autoRedefine/>
    <w:uiPriority w:val="9"/>
    <w:qFormat/>
    <w:rsid w:val="00253335"/>
    <w:pPr>
      <w:spacing w:after="0"/>
      <w:jc w:val="center"/>
      <w:outlineLvl w:val="0"/>
    </w:pPr>
    <w:rPr>
      <w:rFonts w:ascii="Times New Roman" w:eastAsia="Times New Roman" w:hAnsi="Times New Roman" w:cs="Times New Roman"/>
      <w:b/>
      <w:caps/>
      <w:color w:val="215E99" w:themeColor="text2" w:themeTint="BF"/>
      <w:spacing w:val="15"/>
      <w:sz w:val="28"/>
      <w:szCs w:val="28"/>
      <w:lang w:val="ru-RU"/>
    </w:rPr>
  </w:style>
  <w:style w:type="paragraph" w:styleId="Heading2">
    <w:name w:val="heading 2"/>
    <w:basedOn w:val="Normal"/>
    <w:next w:val="Normal"/>
    <w:link w:val="Heading2Char"/>
    <w:uiPriority w:val="9"/>
    <w:semiHidden/>
    <w:unhideWhenUsed/>
    <w:qFormat/>
    <w:rsid w:val="00E6428D"/>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E6428D"/>
    <w:pPr>
      <w:pBdr>
        <w:top w:val="single" w:sz="6" w:space="2" w:color="156082" w:themeColor="accent1"/>
        <w:left w:val="single" w:sz="6" w:space="2" w:color="156082" w:themeColor="accent1"/>
      </w:pBdr>
      <w:spacing w:before="300" w:after="0"/>
      <w:outlineLvl w:val="2"/>
    </w:pPr>
    <w:rPr>
      <w:caps/>
      <w:color w:val="0A2F40" w:themeColor="accent1" w:themeShade="7F"/>
      <w:spacing w:val="15"/>
      <w:sz w:val="22"/>
      <w:szCs w:val="22"/>
    </w:rPr>
  </w:style>
  <w:style w:type="paragraph" w:styleId="Heading4">
    <w:name w:val="heading 4"/>
    <w:basedOn w:val="Normal"/>
    <w:next w:val="Normal"/>
    <w:link w:val="Heading4Char"/>
    <w:uiPriority w:val="9"/>
    <w:semiHidden/>
    <w:unhideWhenUsed/>
    <w:qFormat/>
    <w:rsid w:val="00E6428D"/>
    <w:pPr>
      <w:pBdr>
        <w:top w:val="dotted" w:sz="6" w:space="2" w:color="156082" w:themeColor="accent1"/>
        <w:left w:val="dotted" w:sz="6" w:space="2" w:color="156082" w:themeColor="accent1"/>
      </w:pBdr>
      <w:spacing w:before="300" w:after="0"/>
      <w:outlineLvl w:val="3"/>
    </w:pPr>
    <w:rPr>
      <w:caps/>
      <w:color w:val="0F4761" w:themeColor="accent1" w:themeShade="BF"/>
      <w:spacing w:val="10"/>
      <w:sz w:val="22"/>
      <w:szCs w:val="22"/>
    </w:rPr>
  </w:style>
  <w:style w:type="paragraph" w:styleId="Heading5">
    <w:name w:val="heading 5"/>
    <w:basedOn w:val="Normal"/>
    <w:next w:val="Normal"/>
    <w:link w:val="Heading5Char"/>
    <w:uiPriority w:val="9"/>
    <w:semiHidden/>
    <w:unhideWhenUsed/>
    <w:qFormat/>
    <w:rsid w:val="00E6428D"/>
    <w:pPr>
      <w:pBdr>
        <w:bottom w:val="single" w:sz="6" w:space="1" w:color="156082" w:themeColor="accent1"/>
      </w:pBdr>
      <w:spacing w:before="300" w:after="0"/>
      <w:outlineLvl w:val="4"/>
    </w:pPr>
    <w:rPr>
      <w:caps/>
      <w:color w:val="0F4761" w:themeColor="accent1" w:themeShade="BF"/>
      <w:spacing w:val="10"/>
      <w:sz w:val="22"/>
      <w:szCs w:val="22"/>
    </w:rPr>
  </w:style>
  <w:style w:type="paragraph" w:styleId="Heading6">
    <w:name w:val="heading 6"/>
    <w:basedOn w:val="Normal"/>
    <w:next w:val="Normal"/>
    <w:link w:val="Heading6Char"/>
    <w:uiPriority w:val="9"/>
    <w:semiHidden/>
    <w:unhideWhenUsed/>
    <w:qFormat/>
    <w:rsid w:val="00E6428D"/>
    <w:pPr>
      <w:pBdr>
        <w:bottom w:val="dotted" w:sz="6" w:space="1" w:color="156082" w:themeColor="accent1"/>
      </w:pBdr>
      <w:spacing w:before="300" w:after="0"/>
      <w:outlineLvl w:val="5"/>
    </w:pPr>
    <w:rPr>
      <w:caps/>
      <w:color w:val="0F4761" w:themeColor="accent1" w:themeShade="BF"/>
      <w:spacing w:val="10"/>
      <w:sz w:val="22"/>
      <w:szCs w:val="22"/>
    </w:rPr>
  </w:style>
  <w:style w:type="paragraph" w:styleId="Heading7">
    <w:name w:val="heading 7"/>
    <w:basedOn w:val="Normal"/>
    <w:next w:val="Normal"/>
    <w:link w:val="Heading7Char"/>
    <w:uiPriority w:val="9"/>
    <w:semiHidden/>
    <w:unhideWhenUsed/>
    <w:qFormat/>
    <w:rsid w:val="00E6428D"/>
    <w:pPr>
      <w:spacing w:before="300" w:after="0"/>
      <w:outlineLvl w:val="6"/>
    </w:pPr>
    <w:rPr>
      <w:caps/>
      <w:color w:val="0F4761" w:themeColor="accent1" w:themeShade="BF"/>
      <w:spacing w:val="10"/>
      <w:sz w:val="22"/>
      <w:szCs w:val="22"/>
    </w:rPr>
  </w:style>
  <w:style w:type="paragraph" w:styleId="Heading8">
    <w:name w:val="heading 8"/>
    <w:basedOn w:val="Normal"/>
    <w:next w:val="Normal"/>
    <w:link w:val="Heading8Char"/>
    <w:uiPriority w:val="9"/>
    <w:semiHidden/>
    <w:unhideWhenUsed/>
    <w:qFormat/>
    <w:rsid w:val="00E6428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E6428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skat">
    <w:name w:val="Askat"/>
    <w:basedOn w:val="NoSpacing"/>
    <w:link w:val="AskatChar"/>
    <w:autoRedefine/>
    <w:rsid w:val="00681A6E"/>
    <w:pPr>
      <w:ind w:firstLine="567"/>
      <w:jc w:val="both"/>
    </w:pPr>
    <w:rPr>
      <w:rFonts w:ascii="Times New Roman" w:hAnsi="Times New Roman"/>
    </w:rPr>
  </w:style>
  <w:style w:type="character" w:customStyle="1" w:styleId="AskatChar">
    <w:name w:val="Askat Char"/>
    <w:basedOn w:val="DefaultParagraphFont"/>
    <w:link w:val="Askat"/>
    <w:rsid w:val="00681A6E"/>
    <w:rPr>
      <w:rFonts w:ascii="Times New Roman" w:hAnsi="Times New Roman"/>
    </w:rPr>
  </w:style>
  <w:style w:type="paragraph" w:styleId="NoSpacing">
    <w:name w:val="No Spacing"/>
    <w:basedOn w:val="Normal"/>
    <w:link w:val="NoSpacingChar"/>
    <w:uiPriority w:val="1"/>
    <w:qFormat/>
    <w:rsid w:val="00E6428D"/>
    <w:pPr>
      <w:spacing w:before="0" w:after="0" w:line="240" w:lineRule="auto"/>
    </w:pPr>
  </w:style>
  <w:style w:type="character" w:customStyle="1" w:styleId="Heading1Char">
    <w:name w:val="Heading 1 Char"/>
    <w:basedOn w:val="DefaultParagraphFont"/>
    <w:link w:val="Heading1"/>
    <w:uiPriority w:val="9"/>
    <w:rsid w:val="00253335"/>
    <w:rPr>
      <w:rFonts w:ascii="Times New Roman" w:eastAsia="Times New Roman" w:hAnsi="Times New Roman" w:cs="Times New Roman"/>
      <w:b/>
      <w:caps/>
      <w:color w:val="215E99" w:themeColor="text2" w:themeTint="BF"/>
      <w:spacing w:val="15"/>
      <w:sz w:val="28"/>
      <w:szCs w:val="28"/>
      <w:lang w:val="ru-RU"/>
    </w:rPr>
  </w:style>
  <w:style w:type="character" w:customStyle="1" w:styleId="Heading2Char">
    <w:name w:val="Heading 2 Char"/>
    <w:basedOn w:val="DefaultParagraphFont"/>
    <w:link w:val="Heading2"/>
    <w:uiPriority w:val="9"/>
    <w:semiHidden/>
    <w:rsid w:val="00E6428D"/>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E6428D"/>
    <w:rPr>
      <w:caps/>
      <w:color w:val="0A2F40" w:themeColor="accent1" w:themeShade="7F"/>
      <w:spacing w:val="15"/>
    </w:rPr>
  </w:style>
  <w:style w:type="character" w:customStyle="1" w:styleId="Heading4Char">
    <w:name w:val="Heading 4 Char"/>
    <w:basedOn w:val="DefaultParagraphFont"/>
    <w:link w:val="Heading4"/>
    <w:uiPriority w:val="9"/>
    <w:semiHidden/>
    <w:rsid w:val="00E6428D"/>
    <w:rPr>
      <w:caps/>
      <w:color w:val="0F4761" w:themeColor="accent1" w:themeShade="BF"/>
      <w:spacing w:val="10"/>
    </w:rPr>
  </w:style>
  <w:style w:type="character" w:customStyle="1" w:styleId="Heading5Char">
    <w:name w:val="Heading 5 Char"/>
    <w:basedOn w:val="DefaultParagraphFont"/>
    <w:link w:val="Heading5"/>
    <w:uiPriority w:val="9"/>
    <w:semiHidden/>
    <w:rsid w:val="00E6428D"/>
    <w:rPr>
      <w:caps/>
      <w:color w:val="0F4761" w:themeColor="accent1" w:themeShade="BF"/>
      <w:spacing w:val="10"/>
    </w:rPr>
  </w:style>
  <w:style w:type="character" w:customStyle="1" w:styleId="Heading6Char">
    <w:name w:val="Heading 6 Char"/>
    <w:basedOn w:val="DefaultParagraphFont"/>
    <w:link w:val="Heading6"/>
    <w:uiPriority w:val="9"/>
    <w:semiHidden/>
    <w:rsid w:val="00E6428D"/>
    <w:rPr>
      <w:caps/>
      <w:color w:val="0F4761" w:themeColor="accent1" w:themeShade="BF"/>
      <w:spacing w:val="10"/>
    </w:rPr>
  </w:style>
  <w:style w:type="character" w:customStyle="1" w:styleId="Heading7Char">
    <w:name w:val="Heading 7 Char"/>
    <w:basedOn w:val="DefaultParagraphFont"/>
    <w:link w:val="Heading7"/>
    <w:uiPriority w:val="9"/>
    <w:semiHidden/>
    <w:rsid w:val="00E6428D"/>
    <w:rPr>
      <w:caps/>
      <w:color w:val="0F4761" w:themeColor="accent1" w:themeShade="BF"/>
      <w:spacing w:val="10"/>
    </w:rPr>
  </w:style>
  <w:style w:type="character" w:customStyle="1" w:styleId="Heading8Char">
    <w:name w:val="Heading 8 Char"/>
    <w:basedOn w:val="DefaultParagraphFont"/>
    <w:link w:val="Heading8"/>
    <w:uiPriority w:val="9"/>
    <w:semiHidden/>
    <w:rsid w:val="00E6428D"/>
    <w:rPr>
      <w:caps/>
      <w:spacing w:val="10"/>
      <w:sz w:val="18"/>
      <w:szCs w:val="18"/>
    </w:rPr>
  </w:style>
  <w:style w:type="character" w:customStyle="1" w:styleId="Heading9Char">
    <w:name w:val="Heading 9 Char"/>
    <w:basedOn w:val="DefaultParagraphFont"/>
    <w:link w:val="Heading9"/>
    <w:uiPriority w:val="9"/>
    <w:semiHidden/>
    <w:rsid w:val="00E6428D"/>
    <w:rPr>
      <w:i/>
      <w:caps/>
      <w:spacing w:val="10"/>
      <w:sz w:val="18"/>
      <w:szCs w:val="18"/>
    </w:rPr>
  </w:style>
  <w:style w:type="paragraph" w:styleId="Title">
    <w:name w:val="Title"/>
    <w:basedOn w:val="Normal"/>
    <w:next w:val="Normal"/>
    <w:link w:val="TitleChar"/>
    <w:uiPriority w:val="10"/>
    <w:qFormat/>
    <w:rsid w:val="00E6428D"/>
    <w:pPr>
      <w:spacing w:before="720"/>
    </w:pPr>
    <w:rPr>
      <w:caps/>
      <w:color w:val="156082" w:themeColor="accent1"/>
      <w:spacing w:val="10"/>
      <w:kern w:val="28"/>
      <w:sz w:val="52"/>
      <w:szCs w:val="52"/>
    </w:rPr>
  </w:style>
  <w:style w:type="character" w:customStyle="1" w:styleId="TitleChar">
    <w:name w:val="Title Char"/>
    <w:basedOn w:val="DefaultParagraphFont"/>
    <w:link w:val="Title"/>
    <w:uiPriority w:val="10"/>
    <w:rsid w:val="00E6428D"/>
    <w:rPr>
      <w:caps/>
      <w:color w:val="156082" w:themeColor="accent1"/>
      <w:spacing w:val="10"/>
      <w:kern w:val="28"/>
      <w:sz w:val="52"/>
      <w:szCs w:val="52"/>
    </w:rPr>
  </w:style>
  <w:style w:type="paragraph" w:styleId="Subtitle">
    <w:name w:val="Subtitle"/>
    <w:basedOn w:val="Normal"/>
    <w:next w:val="Normal"/>
    <w:link w:val="SubtitleChar"/>
    <w:uiPriority w:val="11"/>
    <w:qFormat/>
    <w:rsid w:val="00E6428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6428D"/>
    <w:rPr>
      <w:caps/>
      <w:color w:val="595959" w:themeColor="text1" w:themeTint="A6"/>
      <w:spacing w:val="10"/>
      <w:sz w:val="24"/>
      <w:szCs w:val="24"/>
    </w:rPr>
  </w:style>
  <w:style w:type="paragraph" w:styleId="Quote">
    <w:name w:val="Quote"/>
    <w:basedOn w:val="Normal"/>
    <w:next w:val="Normal"/>
    <w:link w:val="QuoteChar"/>
    <w:uiPriority w:val="29"/>
    <w:qFormat/>
    <w:rsid w:val="00E6428D"/>
    <w:rPr>
      <w:i/>
      <w:iCs/>
    </w:rPr>
  </w:style>
  <w:style w:type="character" w:customStyle="1" w:styleId="QuoteChar">
    <w:name w:val="Quote Char"/>
    <w:basedOn w:val="DefaultParagraphFont"/>
    <w:link w:val="Quote"/>
    <w:uiPriority w:val="29"/>
    <w:rsid w:val="00E6428D"/>
    <w:rPr>
      <w:i/>
      <w:iCs/>
      <w:sz w:val="20"/>
      <w:szCs w:val="20"/>
    </w:rPr>
  </w:style>
  <w:style w:type="paragraph" w:styleId="ListParagraph">
    <w:name w:val="List Paragraph"/>
    <w:basedOn w:val="Normal"/>
    <w:uiPriority w:val="34"/>
    <w:qFormat/>
    <w:rsid w:val="00E6428D"/>
    <w:pPr>
      <w:ind w:left="720"/>
      <w:contextualSpacing/>
    </w:pPr>
  </w:style>
  <w:style w:type="character" w:styleId="IntenseEmphasis">
    <w:name w:val="Intense Emphasis"/>
    <w:uiPriority w:val="21"/>
    <w:qFormat/>
    <w:rsid w:val="00E6428D"/>
    <w:rPr>
      <w:b/>
      <w:bCs/>
      <w:caps/>
      <w:color w:val="0A2F40" w:themeColor="accent1" w:themeShade="7F"/>
      <w:spacing w:val="10"/>
    </w:rPr>
  </w:style>
  <w:style w:type="paragraph" w:styleId="IntenseQuote">
    <w:name w:val="Intense Quote"/>
    <w:basedOn w:val="Normal"/>
    <w:next w:val="Normal"/>
    <w:link w:val="IntenseQuoteChar"/>
    <w:uiPriority w:val="30"/>
    <w:qFormat/>
    <w:rsid w:val="00E6428D"/>
    <w:pPr>
      <w:pBdr>
        <w:top w:val="single" w:sz="4" w:space="10" w:color="156082" w:themeColor="accent1"/>
        <w:left w:val="single" w:sz="4" w:space="10" w:color="156082" w:themeColor="accent1"/>
      </w:pBdr>
      <w:spacing w:after="0"/>
      <w:ind w:left="1296" w:right="1152"/>
      <w:jc w:val="both"/>
    </w:pPr>
    <w:rPr>
      <w:i/>
      <w:iCs/>
      <w:color w:val="156082" w:themeColor="accent1"/>
    </w:rPr>
  </w:style>
  <w:style w:type="character" w:customStyle="1" w:styleId="IntenseQuoteChar">
    <w:name w:val="Intense Quote Char"/>
    <w:basedOn w:val="DefaultParagraphFont"/>
    <w:link w:val="IntenseQuote"/>
    <w:uiPriority w:val="30"/>
    <w:rsid w:val="00E6428D"/>
    <w:rPr>
      <w:i/>
      <w:iCs/>
      <w:color w:val="156082" w:themeColor="accent1"/>
      <w:sz w:val="20"/>
      <w:szCs w:val="20"/>
    </w:rPr>
  </w:style>
  <w:style w:type="character" w:styleId="IntenseReference">
    <w:name w:val="Intense Reference"/>
    <w:basedOn w:val="Heading1Char"/>
    <w:uiPriority w:val="32"/>
    <w:qFormat/>
    <w:rsid w:val="00632073"/>
    <w:rPr>
      <w:rFonts w:ascii="Times New Roman" w:eastAsia="Times New Roman" w:hAnsi="Times New Roman" w:cs="Times New Roman"/>
      <w:b/>
      <w:bCs/>
      <w:i/>
      <w:iCs/>
      <w:caps w:val="0"/>
      <w:color w:val="2F5495"/>
      <w:spacing w:val="15"/>
      <w:sz w:val="28"/>
      <w:szCs w:val="28"/>
      <w:bdr w:val="none" w:sz="0" w:space="0" w:color="auto"/>
      <w:shd w:val="clear" w:color="auto" w:fill="auto"/>
      <w:lang w:val="ru-RU"/>
    </w:rPr>
  </w:style>
  <w:style w:type="paragraph" w:styleId="NormalWeb">
    <w:name w:val="Normal (Web)"/>
    <w:basedOn w:val="Normal"/>
    <w:uiPriority w:val="99"/>
    <w:unhideWhenUsed/>
    <w:rsid w:val="00AD1FAF"/>
    <w:pPr>
      <w:spacing w:before="100" w:beforeAutospacing="1" w:after="100" w:afterAutospacing="1" w:line="240" w:lineRule="auto"/>
    </w:pPr>
    <w:rPr>
      <w:rFonts w:ascii="Times New Roman" w:eastAsia="Times New Roman" w:hAnsi="Times New Roman" w:cs="Times New Roman"/>
    </w:rPr>
  </w:style>
  <w:style w:type="character" w:styleId="Strong">
    <w:name w:val="Strong"/>
    <w:uiPriority w:val="22"/>
    <w:qFormat/>
    <w:rsid w:val="00E6428D"/>
    <w:rPr>
      <w:b/>
      <w:bCs/>
    </w:rPr>
  </w:style>
  <w:style w:type="character" w:customStyle="1" w:styleId="apple-converted-space">
    <w:name w:val="apple-converted-space"/>
    <w:basedOn w:val="DefaultParagraphFont"/>
    <w:rsid w:val="00AD1FAF"/>
  </w:style>
  <w:style w:type="character" w:styleId="Hyperlink">
    <w:name w:val="Hyperlink"/>
    <w:basedOn w:val="DefaultParagraphFont"/>
    <w:uiPriority w:val="99"/>
    <w:unhideWhenUsed/>
    <w:rsid w:val="00AD1FAF"/>
    <w:rPr>
      <w:color w:val="0000FF"/>
      <w:u w:val="single"/>
    </w:rPr>
  </w:style>
  <w:style w:type="character" w:customStyle="1" w:styleId="NoSpacingChar">
    <w:name w:val="No Spacing Char"/>
    <w:basedOn w:val="DefaultParagraphFont"/>
    <w:link w:val="NoSpacing"/>
    <w:uiPriority w:val="1"/>
    <w:rsid w:val="00E6428D"/>
    <w:rPr>
      <w:sz w:val="20"/>
      <w:szCs w:val="20"/>
    </w:rPr>
  </w:style>
  <w:style w:type="paragraph" w:styleId="Caption">
    <w:name w:val="caption"/>
    <w:basedOn w:val="Normal"/>
    <w:next w:val="Normal"/>
    <w:uiPriority w:val="35"/>
    <w:semiHidden/>
    <w:unhideWhenUsed/>
    <w:qFormat/>
    <w:rsid w:val="00E6428D"/>
    <w:rPr>
      <w:b/>
      <w:bCs/>
      <w:color w:val="0F4761" w:themeColor="accent1" w:themeShade="BF"/>
      <w:sz w:val="16"/>
      <w:szCs w:val="16"/>
    </w:rPr>
  </w:style>
  <w:style w:type="character" w:styleId="Emphasis">
    <w:name w:val="Emphasis"/>
    <w:uiPriority w:val="20"/>
    <w:qFormat/>
    <w:rsid w:val="00E6428D"/>
    <w:rPr>
      <w:caps/>
      <w:color w:val="0A2F40" w:themeColor="accent1" w:themeShade="7F"/>
      <w:spacing w:val="5"/>
    </w:rPr>
  </w:style>
  <w:style w:type="character" w:styleId="SubtleEmphasis">
    <w:name w:val="Subtle Emphasis"/>
    <w:uiPriority w:val="19"/>
    <w:qFormat/>
    <w:rsid w:val="00E6428D"/>
    <w:rPr>
      <w:i/>
      <w:iCs/>
      <w:color w:val="0A2F40" w:themeColor="accent1" w:themeShade="7F"/>
    </w:rPr>
  </w:style>
  <w:style w:type="character" w:styleId="SubtleReference">
    <w:name w:val="Subtle Reference"/>
    <w:uiPriority w:val="31"/>
    <w:qFormat/>
    <w:rsid w:val="00E6428D"/>
    <w:rPr>
      <w:b/>
      <w:bCs/>
      <w:color w:val="156082" w:themeColor="accent1"/>
    </w:rPr>
  </w:style>
  <w:style w:type="character" w:styleId="BookTitle">
    <w:name w:val="Book Title"/>
    <w:uiPriority w:val="33"/>
    <w:qFormat/>
    <w:rsid w:val="00E6428D"/>
    <w:rPr>
      <w:b/>
      <w:bCs/>
      <w:i/>
      <w:iCs/>
      <w:spacing w:val="9"/>
    </w:rPr>
  </w:style>
  <w:style w:type="paragraph" w:styleId="TOCHeading">
    <w:name w:val="TOC Heading"/>
    <w:basedOn w:val="Heading1"/>
    <w:next w:val="Normal"/>
    <w:uiPriority w:val="39"/>
    <w:unhideWhenUsed/>
    <w:qFormat/>
    <w:rsid w:val="00E6428D"/>
    <w:pPr>
      <w:outlineLvl w:val="9"/>
    </w:pPr>
  </w:style>
  <w:style w:type="paragraph" w:styleId="TOC1">
    <w:name w:val="toc 1"/>
    <w:basedOn w:val="Normal"/>
    <w:next w:val="Normal"/>
    <w:autoRedefine/>
    <w:uiPriority w:val="39"/>
    <w:unhideWhenUsed/>
    <w:rsid w:val="00632073"/>
    <w:pPr>
      <w:spacing w:before="120" w:after="120"/>
    </w:pPr>
    <w:rPr>
      <w:b/>
      <w:bCs/>
      <w:caps/>
    </w:rPr>
  </w:style>
  <w:style w:type="paragraph" w:styleId="TOC2">
    <w:name w:val="toc 2"/>
    <w:basedOn w:val="Normal"/>
    <w:next w:val="Normal"/>
    <w:autoRedefine/>
    <w:uiPriority w:val="39"/>
    <w:semiHidden/>
    <w:unhideWhenUsed/>
    <w:rsid w:val="00632073"/>
    <w:pPr>
      <w:spacing w:before="0" w:after="0"/>
      <w:ind w:left="200"/>
    </w:pPr>
    <w:rPr>
      <w:smallCaps/>
    </w:rPr>
  </w:style>
  <w:style w:type="paragraph" w:styleId="TOC3">
    <w:name w:val="toc 3"/>
    <w:basedOn w:val="Normal"/>
    <w:next w:val="Normal"/>
    <w:autoRedefine/>
    <w:uiPriority w:val="39"/>
    <w:semiHidden/>
    <w:unhideWhenUsed/>
    <w:rsid w:val="00632073"/>
    <w:pPr>
      <w:spacing w:before="0" w:after="0"/>
      <w:ind w:left="400"/>
    </w:pPr>
    <w:rPr>
      <w:i/>
      <w:iCs/>
    </w:rPr>
  </w:style>
  <w:style w:type="paragraph" w:styleId="TOC4">
    <w:name w:val="toc 4"/>
    <w:basedOn w:val="Normal"/>
    <w:next w:val="Normal"/>
    <w:autoRedefine/>
    <w:uiPriority w:val="39"/>
    <w:semiHidden/>
    <w:unhideWhenUsed/>
    <w:rsid w:val="00632073"/>
    <w:pPr>
      <w:spacing w:before="0" w:after="0"/>
      <w:ind w:left="600"/>
    </w:pPr>
    <w:rPr>
      <w:sz w:val="18"/>
      <w:szCs w:val="18"/>
    </w:rPr>
  </w:style>
  <w:style w:type="paragraph" w:styleId="TOC5">
    <w:name w:val="toc 5"/>
    <w:basedOn w:val="Normal"/>
    <w:next w:val="Normal"/>
    <w:autoRedefine/>
    <w:uiPriority w:val="39"/>
    <w:semiHidden/>
    <w:unhideWhenUsed/>
    <w:rsid w:val="00632073"/>
    <w:pPr>
      <w:spacing w:before="0" w:after="0"/>
      <w:ind w:left="800"/>
    </w:pPr>
    <w:rPr>
      <w:sz w:val="18"/>
      <w:szCs w:val="18"/>
    </w:rPr>
  </w:style>
  <w:style w:type="paragraph" w:styleId="TOC6">
    <w:name w:val="toc 6"/>
    <w:basedOn w:val="Normal"/>
    <w:next w:val="Normal"/>
    <w:autoRedefine/>
    <w:uiPriority w:val="39"/>
    <w:semiHidden/>
    <w:unhideWhenUsed/>
    <w:rsid w:val="00632073"/>
    <w:pPr>
      <w:spacing w:before="0" w:after="0"/>
      <w:ind w:left="1000"/>
    </w:pPr>
    <w:rPr>
      <w:sz w:val="18"/>
      <w:szCs w:val="18"/>
    </w:rPr>
  </w:style>
  <w:style w:type="paragraph" w:styleId="TOC7">
    <w:name w:val="toc 7"/>
    <w:basedOn w:val="Normal"/>
    <w:next w:val="Normal"/>
    <w:autoRedefine/>
    <w:uiPriority w:val="39"/>
    <w:semiHidden/>
    <w:unhideWhenUsed/>
    <w:rsid w:val="00632073"/>
    <w:pPr>
      <w:spacing w:before="0" w:after="0"/>
      <w:ind w:left="1200"/>
    </w:pPr>
    <w:rPr>
      <w:sz w:val="18"/>
      <w:szCs w:val="18"/>
    </w:rPr>
  </w:style>
  <w:style w:type="paragraph" w:styleId="TOC8">
    <w:name w:val="toc 8"/>
    <w:basedOn w:val="Normal"/>
    <w:next w:val="Normal"/>
    <w:autoRedefine/>
    <w:uiPriority w:val="39"/>
    <w:semiHidden/>
    <w:unhideWhenUsed/>
    <w:rsid w:val="00632073"/>
    <w:pPr>
      <w:spacing w:before="0" w:after="0"/>
      <w:ind w:left="1400"/>
    </w:pPr>
    <w:rPr>
      <w:sz w:val="18"/>
      <w:szCs w:val="18"/>
    </w:rPr>
  </w:style>
  <w:style w:type="paragraph" w:styleId="TOC9">
    <w:name w:val="toc 9"/>
    <w:basedOn w:val="Normal"/>
    <w:next w:val="Normal"/>
    <w:autoRedefine/>
    <w:uiPriority w:val="39"/>
    <w:semiHidden/>
    <w:unhideWhenUsed/>
    <w:rsid w:val="00632073"/>
    <w:pPr>
      <w:spacing w:before="0" w:after="0"/>
      <w:ind w:left="1600"/>
    </w:pPr>
    <w:rPr>
      <w:sz w:val="18"/>
      <w:szCs w:val="18"/>
    </w:rPr>
  </w:style>
  <w:style w:type="character" w:styleId="UnresolvedMention">
    <w:name w:val="Unresolved Mention"/>
    <w:basedOn w:val="DefaultParagraphFont"/>
    <w:uiPriority w:val="99"/>
    <w:semiHidden/>
    <w:unhideWhenUsed/>
    <w:rsid w:val="00C66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53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tecloud/Desktop/&#1057;&#1045;&#1057;&#1040;/Predeparture/&#1057;&#1090;&#1088;&#1072;&#1085;&#1099;/0.%20&#1056;&#1086;&#1089;&#1089;&#1080;&#1080;&#774;&#1089;&#1082;&#1072;&#1103;%20&#1060;&#1077;&#1076;&#1077;&#1088;&#1072;&#1094;&#1080;&#1103;%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6F61D-8062-0743-8321-336DF89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 Российская Федерация Template.dotx</Template>
  <TotalTime>8</TotalTime>
  <Pages>14</Pages>
  <Words>2306</Words>
  <Characters>13147</Characters>
  <Application>Microsoft Office Word</Application>
  <DocSecurity>0</DocSecurity>
  <Lines>109</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Askat Zhaparov</dc:creator>
  <cp:keywords/>
  <dc:description/>
  <cp:lastModifiedBy>Askat Zhaparov</cp:lastModifiedBy>
  <cp:revision>2</cp:revision>
  <dcterms:created xsi:type="dcterms:W3CDTF">2026-03-23T18:14:00Z</dcterms:created>
  <dcterms:modified xsi:type="dcterms:W3CDTF">2026-03-24T04:27:00Z</dcterms:modified>
</cp:coreProperties>
</file>